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cs="Times New Roman" w:ascii="Times New Roman" w:hAnsi="Times New Roman"/>
          <w:b/>
          <w:bCs/>
          <w:sz w:val="26"/>
          <w:szCs w:val="26"/>
          <w:lang w:val="en-US"/>
        </w:rPr>
        <w:t xml:space="preserve">KNIHOVNÍ </w:t>
      </w:r>
      <w:r>
        <w:rPr>
          <w:rFonts w:cs="Times New Roman" w:ascii="Times New Roman" w:hAnsi="Times New Roman"/>
          <w:b/>
          <w:bCs/>
          <w:sz w:val="26"/>
          <w:szCs w:val="26"/>
        </w:rPr>
        <w:t>ŘÁD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cs="Times New Roman" w:ascii="Times New Roman" w:hAnsi="Times New Roman"/>
          <w:b/>
          <w:bCs/>
          <w:sz w:val="26"/>
          <w:szCs w:val="26"/>
        </w:rPr>
        <w:t>Obecní knihovny v Dolní Lomné</w:t>
      </w:r>
    </w:p>
    <w:p>
      <w:pPr>
        <w:pStyle w:val="Normal"/>
        <w:spacing w:lineRule="auto" w:line="240" w:before="0" w:after="0"/>
        <w:rPr>
          <w:rFonts w:ascii="Calibri" w:hAnsi="Calibri" w:cs="Calibri"/>
          <w:sz w:val="26"/>
          <w:szCs w:val="26"/>
        </w:rPr>
      </w:pPr>
      <w:r>
        <w:rPr>
          <w:rFonts w:cs="Calibri"/>
          <w:sz w:val="26"/>
          <w:szCs w:val="26"/>
        </w:rPr>
      </w:r>
    </w:p>
    <w:p>
      <w:pPr>
        <w:pStyle w:val="Normal"/>
        <w:spacing w:lineRule="auto" w:line="240" w:before="0" w:after="0"/>
        <w:rPr>
          <w:rFonts w:ascii="Calibri" w:hAnsi="Calibri" w:cs="Calibri"/>
          <w:sz w:val="26"/>
          <w:szCs w:val="26"/>
        </w:rPr>
      </w:pPr>
      <w:r>
        <w:rPr>
          <w:rFonts w:cs="Calibri"/>
          <w:sz w:val="26"/>
          <w:szCs w:val="26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V souladu se zřizovací listinou Obecní knihovny v Dolní Lomné schválenou zastupitelstvem obce Dolní Lomná  usnesením  čj. 25/716/2025ze dne 10.9.2025 a podle § 4, odst. 7 zákona č. 257/2001 Sb. (knihovní zákon), vydávám tento knihovní řád: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rPr>
          <w:rFonts w:ascii="Calibri" w:hAnsi="Calibri" w:cs="Calibri"/>
          <w:sz w:val="26"/>
          <w:szCs w:val="26"/>
        </w:rPr>
      </w:pPr>
      <w:r>
        <w:rPr>
          <w:rFonts w:cs="Calibri"/>
          <w:sz w:val="26"/>
          <w:szCs w:val="26"/>
        </w:rPr>
      </w:r>
    </w:p>
    <w:p>
      <w:pPr>
        <w:pStyle w:val="Normal"/>
        <w:spacing w:lineRule="auto" w:line="240" w:before="0" w:after="0"/>
        <w:rPr>
          <w:rFonts w:ascii="Calibri" w:hAnsi="Calibri" w:cs="Calibri"/>
          <w:sz w:val="26"/>
          <w:szCs w:val="26"/>
        </w:rPr>
      </w:pPr>
      <w:r>
        <w:rPr>
          <w:rFonts w:cs="Calibri"/>
          <w:sz w:val="26"/>
          <w:szCs w:val="26"/>
        </w:rPr>
      </w:r>
    </w:p>
    <w:p>
      <w:pPr>
        <w:pStyle w:val="Normal"/>
        <w:spacing w:lineRule="auto" w:line="240" w:before="0" w:after="0"/>
        <w:rPr>
          <w:rFonts w:ascii="Calibri" w:hAnsi="Calibri" w:cs="Calibri"/>
          <w:sz w:val="26"/>
          <w:szCs w:val="26"/>
        </w:rPr>
      </w:pPr>
      <w:r>
        <w:rPr>
          <w:rFonts w:cs="Calibri"/>
          <w:sz w:val="26"/>
          <w:szCs w:val="26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cs="Times New Roman" w:ascii="Times New Roman" w:hAnsi="Times New Roman"/>
          <w:b/>
          <w:bCs/>
          <w:sz w:val="26"/>
          <w:szCs w:val="26"/>
        </w:rPr>
        <w:t>I. Základní ustanovení</w:t>
      </w:r>
    </w:p>
    <w:p>
      <w:pPr>
        <w:pStyle w:val="Normal"/>
        <w:spacing w:lineRule="auto" w:line="240" w:before="0" w:after="0"/>
        <w:jc w:val="center"/>
        <w:rPr>
          <w:rFonts w:ascii="Calibri" w:hAnsi="Calibri" w:cs="Calibri"/>
          <w:sz w:val="26"/>
          <w:szCs w:val="26"/>
        </w:rPr>
      </w:pPr>
      <w:r>
        <w:rPr>
          <w:rFonts w:cs="Calibri"/>
          <w:sz w:val="26"/>
          <w:szCs w:val="26"/>
        </w:rPr>
      </w:r>
    </w:p>
    <w:p>
      <w:pPr>
        <w:pStyle w:val="Normal"/>
        <w:spacing w:lineRule="auto" w:line="240" w:before="0" w:after="0"/>
        <w:jc w:val="center"/>
        <w:rPr>
          <w:rFonts w:ascii="Calibri" w:hAnsi="Calibri" w:cs="Calibri"/>
          <w:sz w:val="26"/>
          <w:szCs w:val="26"/>
        </w:rPr>
      </w:pPr>
      <w:r>
        <w:rPr>
          <w:rFonts w:cs="Calibri"/>
          <w:sz w:val="26"/>
          <w:szCs w:val="26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cs="Times New Roman" w:ascii="Times New Roman" w:hAnsi="Times New Roman"/>
          <w:b/>
          <w:bCs/>
          <w:sz w:val="26"/>
          <w:szCs w:val="26"/>
        </w:rPr>
        <w:t>Čl. 1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cs="Times New Roman" w:ascii="Times New Roman" w:hAnsi="Times New Roman"/>
          <w:b/>
          <w:bCs/>
          <w:sz w:val="26"/>
          <w:szCs w:val="26"/>
          <w:lang w:val="en-US"/>
        </w:rPr>
        <w:t xml:space="preserve">Poslání a </w:t>
      </w:r>
      <w:r>
        <w:rPr>
          <w:rFonts w:cs="Times New Roman" w:ascii="Times New Roman" w:hAnsi="Times New Roman"/>
          <w:b/>
          <w:bCs/>
          <w:sz w:val="26"/>
          <w:szCs w:val="26"/>
        </w:rPr>
        <w:t>činnost knihovny</w:t>
      </w:r>
    </w:p>
    <w:p>
      <w:pPr>
        <w:pStyle w:val="Normal"/>
        <w:spacing w:lineRule="auto" w:line="240" w:before="0" w:after="0"/>
        <w:jc w:val="center"/>
        <w:rPr>
          <w:rFonts w:ascii="Calibri" w:hAnsi="Calibri" w:cs="Calibri"/>
          <w:sz w:val="26"/>
          <w:szCs w:val="26"/>
          <w:lang w:val="en-US"/>
        </w:rPr>
      </w:pPr>
      <w:r>
        <w:rPr>
          <w:rFonts w:cs="Calibri"/>
          <w:sz w:val="26"/>
          <w:szCs w:val="26"/>
          <w:lang w:val="en-US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  <w:lang w:val="en-US"/>
        </w:rPr>
        <w:t xml:space="preserve">Knihovna je knihovnou základní ve smyslu § 3 a §12 zákona </w:t>
      </w:r>
      <w:r>
        <w:rPr>
          <w:rFonts w:cs="Times New Roman" w:ascii="Times New Roman" w:hAnsi="Times New Roman"/>
          <w:sz w:val="26"/>
          <w:szCs w:val="26"/>
        </w:rPr>
        <w:t>č.  257/2001 Sb. (knihovní zákon) a je zřízena za účelem poskytovat rovným způsobem všem občanům bez rozdílu veřejné knihovnické a informační služby (dále jen služby) vymezené v §2, 4 a 14 knihovního zákona.</w:t>
      </w:r>
    </w:p>
    <w:p>
      <w:pPr>
        <w:pStyle w:val="Normal"/>
        <w:spacing w:lineRule="auto" w:line="240" w:before="0" w:after="0"/>
        <w:rPr>
          <w:rFonts w:ascii="Calibri" w:hAnsi="Calibri" w:cs="Calibri"/>
          <w:sz w:val="26"/>
          <w:szCs w:val="26"/>
        </w:rPr>
      </w:pPr>
      <w:r>
        <w:rPr>
          <w:rFonts w:cs="Calibri"/>
          <w:sz w:val="26"/>
          <w:szCs w:val="26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cs="Times New Roman" w:ascii="Times New Roman" w:hAnsi="Times New Roman"/>
          <w:b/>
          <w:bCs/>
          <w:sz w:val="26"/>
          <w:szCs w:val="26"/>
        </w:rPr>
        <w:t>Čl. 2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cs="Times New Roman" w:ascii="Times New Roman" w:hAnsi="Times New Roman"/>
          <w:b/>
          <w:bCs/>
          <w:sz w:val="26"/>
          <w:szCs w:val="26"/>
          <w:lang w:val="en-US"/>
        </w:rPr>
        <w:t>Ve</w:t>
      </w:r>
      <w:r>
        <w:rPr>
          <w:rFonts w:cs="Times New Roman" w:ascii="Times New Roman" w:hAnsi="Times New Roman"/>
          <w:b/>
          <w:bCs/>
          <w:sz w:val="26"/>
          <w:szCs w:val="26"/>
        </w:rPr>
        <w:t>řejné knihovnické a informační služby</w:t>
      </w:r>
    </w:p>
    <w:p>
      <w:pPr>
        <w:pStyle w:val="Normal"/>
        <w:spacing w:lineRule="auto" w:line="240" w:before="0" w:after="0"/>
        <w:jc w:val="center"/>
        <w:rPr>
          <w:rFonts w:ascii="Calibri" w:hAnsi="Calibri" w:cs="Calibri"/>
          <w:sz w:val="26"/>
          <w:szCs w:val="26"/>
          <w:lang w:val="en-US"/>
        </w:rPr>
      </w:pPr>
      <w:r>
        <w:rPr>
          <w:rFonts w:cs="Calibri"/>
          <w:sz w:val="26"/>
          <w:szCs w:val="26"/>
          <w:lang w:val="en-US"/>
        </w:rPr>
      </w:r>
    </w:p>
    <w:p>
      <w:pPr>
        <w:pStyle w:val="Normal"/>
        <w:numPr>
          <w:ilvl w:val="0"/>
          <w:numId w:val="1"/>
        </w:numPr>
        <w:spacing w:lineRule="auto" w:line="240" w:before="0" w:after="0"/>
        <w:ind w:hanging="360" w:start="1440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  <w:lang w:val="en-US"/>
        </w:rPr>
        <w:t>Knihovna poskytuje uživatel</w:t>
      </w:r>
      <w:r>
        <w:rPr>
          <w:rFonts w:cs="Times New Roman" w:ascii="Times New Roman" w:hAnsi="Times New Roman"/>
          <w:sz w:val="26"/>
          <w:szCs w:val="26"/>
        </w:rPr>
        <w:t>ům veřejné knihovnické a informační služby tak, jak jsou vymezeny v příslušných ustanoveních knihovního zákona. Jsou to zejména: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hanging="360" w:start="2160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  <w:lang w:val="en-US"/>
        </w:rPr>
        <w:t>výp</w:t>
      </w:r>
      <w:r>
        <w:rPr>
          <w:rFonts w:cs="Times New Roman" w:ascii="Times New Roman" w:hAnsi="Times New Roman"/>
          <w:sz w:val="26"/>
          <w:szCs w:val="26"/>
        </w:rPr>
        <w:t>ůjční služby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hanging="360" w:start="2160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cs="Times New Roman" w:ascii="Times New Roman" w:hAnsi="Times New Roman"/>
          <w:sz w:val="26"/>
          <w:szCs w:val="26"/>
          <w:lang w:val="en-US"/>
        </w:rPr>
        <w:t>meziknihovní služby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hanging="360" w:start="2160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  <w:lang w:val="en-US"/>
        </w:rPr>
        <w:t>informa</w:t>
      </w:r>
      <w:r>
        <w:rPr>
          <w:rFonts w:cs="Times New Roman" w:ascii="Times New Roman" w:hAnsi="Times New Roman"/>
          <w:sz w:val="26"/>
          <w:szCs w:val="26"/>
        </w:rPr>
        <w:t xml:space="preserve">ční služby: 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hanging="360" w:start="3600"/>
        <w:rPr>
          <w:rFonts w:ascii="Times New Roman" w:hAnsi="Times New Roman" w:cs="Times New Roman"/>
          <w:sz w:val="26"/>
          <w:szCs w:val="26"/>
          <w:lang w:val="pl-PL"/>
        </w:rPr>
      </w:pPr>
      <w:r>
        <w:rPr>
          <w:rFonts w:cs="Times New Roman" w:ascii="Times New Roman" w:hAnsi="Times New Roman"/>
          <w:sz w:val="26"/>
          <w:szCs w:val="26"/>
          <w:lang w:val="pl-PL"/>
        </w:rPr>
        <w:t xml:space="preserve">informace o katalozích, fondech a využívání knihovny, 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hanging="360" w:start="3600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  <w:lang w:val="pl-PL"/>
        </w:rPr>
        <w:t>informace z oblasti ve</w:t>
      </w:r>
      <w:r>
        <w:rPr>
          <w:rFonts w:cs="Times New Roman" w:ascii="Times New Roman" w:hAnsi="Times New Roman"/>
          <w:sz w:val="26"/>
          <w:szCs w:val="26"/>
        </w:rPr>
        <w:t>řejné správy,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hanging="360" w:start="3600"/>
        <w:rPr>
          <w:rFonts w:ascii="Times New Roman" w:hAnsi="Times New Roman" w:cs="Times New Roman"/>
          <w:sz w:val="26"/>
          <w:szCs w:val="26"/>
          <w:lang w:val="pl-PL"/>
        </w:rPr>
      </w:pPr>
      <w:r>
        <w:rPr>
          <w:rFonts w:cs="Times New Roman" w:ascii="Times New Roman" w:hAnsi="Times New Roman"/>
          <w:sz w:val="26"/>
          <w:szCs w:val="26"/>
          <w:lang w:val="pl-PL"/>
        </w:rPr>
        <w:t xml:space="preserve">ústní informace bibliografického a faktografického charakteru, </w:t>
      </w:r>
    </w:p>
    <w:p>
      <w:pPr>
        <w:pStyle w:val="Normal"/>
        <w:spacing w:lineRule="auto" w:line="240" w:before="0" w:after="0"/>
        <w:ind w:start="3240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.</w:t>
      </w:r>
    </w:p>
    <w:p>
      <w:pPr>
        <w:pStyle w:val="Normal"/>
        <w:spacing w:lineRule="auto" w:line="240" w:before="0" w:after="0"/>
        <w:rPr>
          <w:rFonts w:ascii="Calibri" w:hAnsi="Calibri" w:cs="Calibri"/>
          <w:sz w:val="26"/>
          <w:szCs w:val="26"/>
          <w:lang w:val="en-US"/>
        </w:rPr>
      </w:pPr>
      <w:r>
        <w:rPr>
          <w:rFonts w:cs="Calibri"/>
          <w:sz w:val="26"/>
          <w:szCs w:val="26"/>
          <w:lang w:val="en-US"/>
        </w:rPr>
      </w:r>
    </w:p>
    <w:p>
      <w:pPr>
        <w:pStyle w:val="Normal"/>
        <w:numPr>
          <w:ilvl w:val="0"/>
          <w:numId w:val="1"/>
        </w:numPr>
        <w:spacing w:lineRule="auto" w:line="240" w:before="0" w:after="0"/>
        <w:ind w:hanging="360" w:start="1440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  <w:lang w:val="en-US"/>
        </w:rPr>
        <w:t>Veškeré finan</w:t>
      </w:r>
      <w:r>
        <w:rPr>
          <w:rFonts w:cs="Times New Roman" w:ascii="Times New Roman" w:hAnsi="Times New Roman"/>
          <w:sz w:val="26"/>
          <w:szCs w:val="26"/>
        </w:rPr>
        <w:t>ční částky (manipulační poplatky, sankční poplatky apod.) jsou knihovnou účtovány ve výši stanovené Ceníkem, který je přílohou tohoto KŘ.</w:t>
      </w:r>
    </w:p>
    <w:p>
      <w:pPr>
        <w:pStyle w:val="Normal"/>
        <w:spacing w:lineRule="auto" w:line="240" w:before="0" w:after="0"/>
        <w:rPr>
          <w:rFonts w:ascii="Calibri" w:hAnsi="Calibri" w:cs="Calibri"/>
          <w:sz w:val="26"/>
          <w:szCs w:val="26"/>
          <w:lang w:val="en-US"/>
        </w:rPr>
      </w:pPr>
      <w:r>
        <w:rPr>
          <w:rFonts w:cs="Calibri"/>
          <w:sz w:val="26"/>
          <w:szCs w:val="26"/>
          <w:lang w:val="en-US"/>
        </w:rPr>
      </w:r>
    </w:p>
    <w:p>
      <w:pPr>
        <w:pStyle w:val="Normal"/>
        <w:spacing w:lineRule="auto" w:line="240" w:before="0" w:after="0"/>
        <w:rPr>
          <w:rFonts w:ascii="Calibri" w:hAnsi="Calibri" w:cs="Calibri"/>
          <w:sz w:val="26"/>
          <w:szCs w:val="26"/>
          <w:lang w:val="en-US"/>
        </w:rPr>
      </w:pPr>
      <w:r>
        <w:rPr>
          <w:rFonts w:cs="Calibri"/>
          <w:sz w:val="26"/>
          <w:szCs w:val="26"/>
          <w:lang w:val="en-US"/>
        </w:rPr>
      </w:r>
    </w:p>
    <w:p>
      <w:pPr>
        <w:pStyle w:val="Normal"/>
        <w:spacing w:lineRule="auto" w:line="240" w:before="0" w:after="0"/>
        <w:rPr>
          <w:rFonts w:ascii="Calibri" w:hAnsi="Calibri" w:cs="Calibri"/>
          <w:sz w:val="26"/>
          <w:szCs w:val="26"/>
          <w:lang w:val="en-US"/>
        </w:rPr>
      </w:pPr>
      <w:r>
        <w:rPr>
          <w:rFonts w:cs="Calibri"/>
          <w:sz w:val="26"/>
          <w:szCs w:val="26"/>
          <w:lang w:val="en-US"/>
        </w:rPr>
      </w:r>
    </w:p>
    <w:p>
      <w:pPr>
        <w:pStyle w:val="Normal"/>
        <w:spacing w:lineRule="auto" w:line="240" w:before="0" w:after="0"/>
        <w:rPr>
          <w:rFonts w:ascii="Calibri" w:hAnsi="Calibri" w:cs="Calibri"/>
          <w:sz w:val="26"/>
          <w:szCs w:val="26"/>
          <w:lang w:val="en-US"/>
        </w:rPr>
      </w:pPr>
      <w:r>
        <w:rPr>
          <w:rFonts w:cs="Calibri"/>
          <w:sz w:val="26"/>
          <w:szCs w:val="26"/>
          <w:lang w:val="en-US"/>
        </w:rPr>
      </w:r>
    </w:p>
    <w:p>
      <w:pPr>
        <w:pStyle w:val="Normal"/>
        <w:spacing w:lineRule="auto" w:line="240" w:before="0" w:after="0"/>
        <w:rPr>
          <w:rFonts w:ascii="Calibri" w:hAnsi="Calibri" w:cs="Calibri"/>
          <w:sz w:val="26"/>
          <w:szCs w:val="26"/>
          <w:lang w:val="en-US"/>
        </w:rPr>
      </w:pPr>
      <w:r>
        <w:rPr>
          <w:rFonts w:cs="Calibri"/>
          <w:sz w:val="26"/>
          <w:szCs w:val="26"/>
          <w:lang w:val="en-US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cs="Times New Roman" w:ascii="Times New Roman" w:hAnsi="Times New Roman"/>
          <w:b/>
          <w:bCs/>
          <w:sz w:val="26"/>
          <w:szCs w:val="26"/>
          <w:lang w:val="en-US"/>
        </w:rPr>
        <w:t>II. Uživatelé knihovnických a informa</w:t>
      </w:r>
      <w:r>
        <w:rPr>
          <w:rFonts w:cs="Times New Roman" w:ascii="Times New Roman" w:hAnsi="Times New Roman"/>
          <w:b/>
          <w:bCs/>
          <w:sz w:val="26"/>
          <w:szCs w:val="26"/>
        </w:rPr>
        <w:t>čních služeb</w:t>
      </w:r>
    </w:p>
    <w:p>
      <w:pPr>
        <w:pStyle w:val="Normal"/>
        <w:spacing w:lineRule="auto" w:line="240" w:before="0" w:after="0"/>
        <w:jc w:val="center"/>
        <w:rPr>
          <w:rFonts w:ascii="Calibri" w:hAnsi="Calibri" w:cs="Calibri"/>
          <w:sz w:val="26"/>
          <w:szCs w:val="26"/>
          <w:lang w:val="en-US"/>
        </w:rPr>
      </w:pPr>
      <w:r>
        <w:rPr>
          <w:rFonts w:cs="Calibri"/>
          <w:sz w:val="26"/>
          <w:szCs w:val="26"/>
          <w:lang w:val="en-US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cs="Times New Roman" w:ascii="Times New Roman" w:hAnsi="Times New Roman"/>
          <w:b/>
          <w:bCs/>
          <w:sz w:val="26"/>
          <w:szCs w:val="26"/>
        </w:rPr>
        <w:t>Čl. 3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>
        <w:rPr>
          <w:rFonts w:cs="Times New Roman" w:ascii="Times New Roman" w:hAnsi="Times New Roman"/>
          <w:b/>
          <w:bCs/>
          <w:sz w:val="26"/>
          <w:szCs w:val="26"/>
          <w:lang w:val="en-US"/>
        </w:rPr>
        <w:t>Registrace uživatele</w:t>
      </w:r>
    </w:p>
    <w:p>
      <w:pPr>
        <w:pStyle w:val="Normal"/>
        <w:spacing w:lineRule="auto" w:line="240" w:before="0" w:after="0"/>
        <w:jc w:val="center"/>
        <w:rPr>
          <w:rFonts w:ascii="Calibri" w:hAnsi="Calibri" w:cs="Calibri"/>
          <w:sz w:val="26"/>
          <w:szCs w:val="26"/>
          <w:lang w:val="en-US"/>
        </w:rPr>
      </w:pPr>
      <w:r>
        <w:rPr>
          <w:rFonts w:cs="Calibri"/>
          <w:sz w:val="26"/>
          <w:szCs w:val="26"/>
          <w:lang w:val="en-US"/>
        </w:rPr>
      </w:r>
    </w:p>
    <w:p>
      <w:pPr>
        <w:pStyle w:val="Normal"/>
        <w:numPr>
          <w:ilvl w:val="0"/>
          <w:numId w:val="1"/>
        </w:numPr>
        <w:spacing w:lineRule="auto" w:line="240" w:before="0" w:after="0"/>
        <w:ind w:hanging="360" w:start="1440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  <w:lang w:val="en-US"/>
        </w:rPr>
        <w:t>Registrovaným uživatelem knihovny se m</w:t>
      </w:r>
      <w:r>
        <w:rPr>
          <w:rFonts w:cs="Times New Roman" w:ascii="Times New Roman" w:hAnsi="Times New Roman"/>
          <w:sz w:val="26"/>
          <w:szCs w:val="26"/>
        </w:rPr>
        <w:t xml:space="preserve">ůže stát každá fyzická nebo právnická osoba vydáním průkazu uživatele na základě vyplněné přihlášky ověřené knihovníkem podle osobních dokladů uživatele. </w:t>
      </w:r>
    </w:p>
    <w:p>
      <w:pPr>
        <w:pStyle w:val="Normal"/>
        <w:spacing w:lineRule="auto" w:line="240" w:before="0" w:after="0"/>
        <w:rPr>
          <w:rFonts w:ascii="Calibri" w:hAnsi="Calibri" w:cs="Calibri"/>
          <w:sz w:val="26"/>
          <w:szCs w:val="26"/>
          <w:lang w:val="en-US"/>
        </w:rPr>
      </w:pPr>
      <w:r>
        <w:rPr>
          <w:rFonts w:cs="Calibri"/>
          <w:sz w:val="26"/>
          <w:szCs w:val="26"/>
          <w:lang w:val="en-US"/>
        </w:rPr>
      </w:r>
    </w:p>
    <w:p>
      <w:pPr>
        <w:pStyle w:val="Normal"/>
        <w:numPr>
          <w:ilvl w:val="0"/>
          <w:numId w:val="1"/>
        </w:numPr>
        <w:spacing w:lineRule="auto" w:line="240" w:before="0" w:after="0"/>
        <w:ind w:hanging="360" w:start="1440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  <w:lang w:val="en-US"/>
        </w:rPr>
        <w:t>Knihovna vyžaduje k registraci následující osobní údaje: jméno, p</w:t>
      </w:r>
      <w:r>
        <w:rPr>
          <w:rFonts w:cs="Times New Roman" w:ascii="Times New Roman" w:hAnsi="Times New Roman"/>
          <w:sz w:val="26"/>
          <w:szCs w:val="26"/>
        </w:rPr>
        <w:t xml:space="preserve">říjmení, adresu trvalého bydliště a datum narození. </w:t>
      </w:r>
    </w:p>
    <w:p>
      <w:pPr>
        <w:pStyle w:val="Normal"/>
        <w:spacing w:lineRule="auto" w:line="240" w:before="0" w:after="0"/>
        <w:rPr>
          <w:rFonts w:ascii="Calibri" w:hAnsi="Calibri" w:cs="Calibri"/>
          <w:sz w:val="26"/>
          <w:szCs w:val="26"/>
          <w:lang w:val="en-US"/>
        </w:rPr>
      </w:pPr>
      <w:r>
        <w:rPr>
          <w:rFonts w:cs="Calibri"/>
          <w:sz w:val="26"/>
          <w:szCs w:val="26"/>
          <w:lang w:val="en-US"/>
        </w:rPr>
      </w:r>
    </w:p>
    <w:p>
      <w:pPr>
        <w:pStyle w:val="Normal"/>
        <w:numPr>
          <w:ilvl w:val="0"/>
          <w:numId w:val="1"/>
        </w:numPr>
        <w:spacing w:lineRule="auto" w:line="240" w:before="0" w:after="0"/>
        <w:ind w:hanging="360" w:start="1440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  <w:lang w:val="en-US"/>
        </w:rPr>
        <w:t>D</w:t>
      </w:r>
      <w:r>
        <w:rPr>
          <w:rFonts w:cs="Times New Roman" w:ascii="Times New Roman" w:hAnsi="Times New Roman"/>
          <w:sz w:val="26"/>
          <w:szCs w:val="26"/>
        </w:rPr>
        <w:t>ěti do 15 let se stanou uživatelem na základě písemného souhlasu zákonného zástupce.</w:t>
      </w:r>
    </w:p>
    <w:p>
      <w:pPr>
        <w:pStyle w:val="Normal"/>
        <w:spacing w:lineRule="auto" w:line="240" w:before="0" w:after="0"/>
        <w:rPr>
          <w:rFonts w:ascii="Calibri" w:hAnsi="Calibri" w:cs="Calibri"/>
          <w:sz w:val="26"/>
          <w:szCs w:val="26"/>
          <w:lang w:val="en-US"/>
        </w:rPr>
      </w:pPr>
      <w:r>
        <w:rPr>
          <w:rFonts w:cs="Calibri"/>
          <w:sz w:val="26"/>
          <w:szCs w:val="26"/>
          <w:lang w:val="en-US"/>
        </w:rPr>
      </w:r>
    </w:p>
    <w:p>
      <w:pPr>
        <w:pStyle w:val="Normal"/>
        <w:numPr>
          <w:ilvl w:val="0"/>
          <w:numId w:val="1"/>
        </w:numPr>
        <w:spacing w:lineRule="auto" w:line="240" w:before="0" w:after="0"/>
        <w:ind w:hanging="360" w:start="1440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  <w:lang w:val="en-US"/>
        </w:rPr>
        <w:t>Osobní údaje uživatel</w:t>
      </w:r>
      <w:r>
        <w:rPr>
          <w:rFonts w:cs="Times New Roman" w:ascii="Times New Roman" w:hAnsi="Times New Roman"/>
          <w:sz w:val="26"/>
          <w:szCs w:val="26"/>
        </w:rPr>
        <w:t>ů bude knihovna zpracovávat v souladu s Obecným nařízením o ochraně osobních údajů (EU) 2016/679. Poučení o ochraně osobních údajů je přílohou tohoto KŘ.</w:t>
      </w:r>
    </w:p>
    <w:p>
      <w:pPr>
        <w:pStyle w:val="Normal"/>
        <w:spacing w:lineRule="auto" w:line="240" w:before="0" w:after="0"/>
        <w:rPr>
          <w:rFonts w:ascii="Calibri" w:hAnsi="Calibri" w:cs="Calibri"/>
          <w:sz w:val="26"/>
          <w:szCs w:val="26"/>
          <w:lang w:val="en-US"/>
        </w:rPr>
      </w:pPr>
      <w:r>
        <w:rPr>
          <w:rFonts w:cs="Calibri"/>
          <w:sz w:val="26"/>
          <w:szCs w:val="26"/>
          <w:lang w:val="en-US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cs="Times New Roman" w:ascii="Times New Roman" w:hAnsi="Times New Roman"/>
          <w:b/>
          <w:bCs/>
          <w:sz w:val="26"/>
          <w:szCs w:val="26"/>
        </w:rPr>
        <w:t>Čl. 4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cs="Times New Roman" w:ascii="Times New Roman" w:hAnsi="Times New Roman"/>
          <w:b/>
          <w:bCs/>
          <w:sz w:val="26"/>
          <w:szCs w:val="26"/>
        </w:rPr>
        <w:t>Základní povinnosti a práva uživatelů knihovny</w:t>
      </w:r>
    </w:p>
    <w:p>
      <w:pPr>
        <w:pStyle w:val="Normal"/>
        <w:spacing w:lineRule="auto" w:line="240" w:before="0" w:after="0"/>
        <w:jc w:val="center"/>
        <w:rPr>
          <w:rFonts w:ascii="Calibri" w:hAnsi="Calibri" w:cs="Calibri"/>
          <w:sz w:val="26"/>
          <w:szCs w:val="26"/>
        </w:rPr>
      </w:pPr>
      <w:r>
        <w:rPr>
          <w:rFonts w:cs="Calibri"/>
          <w:sz w:val="26"/>
          <w:szCs w:val="26"/>
        </w:rPr>
      </w:r>
    </w:p>
    <w:p>
      <w:pPr>
        <w:pStyle w:val="Normal"/>
        <w:numPr>
          <w:ilvl w:val="0"/>
          <w:numId w:val="1"/>
        </w:numPr>
        <w:spacing w:lineRule="auto" w:line="240" w:before="0" w:after="0"/>
        <w:ind w:hanging="360" w:start="1440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Uživatelé jsou povinni řídit se KŘ a dodržovat pokyny knihovníka.  Musí se podrobit stanoveným opatřením, která jsou potřebná pro udržení pořádku a ochrany majetku.  Jsou povinni zachovat v prostorách knihovny klid a pořádek.</w:t>
      </w:r>
    </w:p>
    <w:p>
      <w:pPr>
        <w:pStyle w:val="Normal"/>
        <w:spacing w:lineRule="auto" w:line="240" w:before="0" w:after="0"/>
        <w:ind w:start="720"/>
        <w:rPr>
          <w:rFonts w:ascii="Calibri" w:hAnsi="Calibri" w:cs="Calibri"/>
          <w:sz w:val="26"/>
          <w:szCs w:val="26"/>
          <w:lang w:val="en-US"/>
        </w:rPr>
      </w:pPr>
      <w:r>
        <w:rPr>
          <w:rFonts w:cs="Calibri"/>
          <w:sz w:val="26"/>
          <w:szCs w:val="26"/>
          <w:lang w:val="en-US"/>
        </w:rPr>
      </w:r>
    </w:p>
    <w:p>
      <w:pPr>
        <w:pStyle w:val="Normal"/>
        <w:numPr>
          <w:ilvl w:val="0"/>
          <w:numId w:val="1"/>
        </w:numPr>
        <w:spacing w:lineRule="auto" w:line="240" w:before="0" w:after="0"/>
        <w:ind w:hanging="360" w:start="1440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  <w:lang w:val="en-US"/>
        </w:rPr>
        <w:t>Jestliže uživatel nedodržuje tato opat</w:t>
      </w:r>
      <w:r>
        <w:rPr>
          <w:rFonts w:cs="Times New Roman" w:ascii="Times New Roman" w:hAnsi="Times New Roman"/>
          <w:sz w:val="26"/>
          <w:szCs w:val="26"/>
        </w:rPr>
        <w:t>ření, může být dočasně nebo trvale zbaven práva používat služeb knihovny. Tím není zbaven odpovědnosti za způsobenou škodu a povinnosti nahradit ji podle platných předpisů.</w:t>
      </w:r>
    </w:p>
    <w:p>
      <w:pPr>
        <w:pStyle w:val="Normal"/>
        <w:spacing w:lineRule="auto" w:line="240" w:before="0" w:after="0"/>
        <w:ind w:start="720"/>
        <w:rPr>
          <w:rFonts w:ascii="Calibri" w:hAnsi="Calibri" w:cs="Calibri"/>
          <w:sz w:val="26"/>
          <w:szCs w:val="26"/>
        </w:rPr>
      </w:pPr>
      <w:r>
        <w:rPr>
          <w:rFonts w:cs="Calibri"/>
          <w:sz w:val="26"/>
          <w:szCs w:val="26"/>
        </w:rPr>
      </w:r>
    </w:p>
    <w:p>
      <w:pPr>
        <w:pStyle w:val="Normal"/>
        <w:numPr>
          <w:ilvl w:val="0"/>
          <w:numId w:val="1"/>
        </w:numPr>
        <w:spacing w:lineRule="auto" w:line="240" w:before="0" w:after="0"/>
        <w:ind w:hanging="360" w:start="1440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Připomínky, podněty a návrhy k práci knihovny je možné podávat písemně nebo ústně knihovníkovi.</w:t>
      </w:r>
    </w:p>
    <w:p>
      <w:pPr>
        <w:pStyle w:val="Normal"/>
        <w:spacing w:lineRule="auto" w:line="240" w:before="0" w:after="0"/>
        <w:rPr>
          <w:rFonts w:ascii="Calibri" w:hAnsi="Calibri" w:cs="Calibri"/>
          <w:sz w:val="26"/>
          <w:szCs w:val="26"/>
        </w:rPr>
      </w:pPr>
      <w:r>
        <w:rPr>
          <w:rFonts w:cs="Calibri"/>
          <w:sz w:val="26"/>
          <w:szCs w:val="26"/>
        </w:rPr>
      </w:r>
    </w:p>
    <w:p>
      <w:pPr>
        <w:pStyle w:val="Normal"/>
        <w:spacing w:lineRule="auto" w:line="240" w:before="0" w:after="0"/>
        <w:rPr>
          <w:rFonts w:ascii="Calibri" w:hAnsi="Calibri" w:cs="Calibri"/>
          <w:sz w:val="26"/>
          <w:szCs w:val="26"/>
        </w:rPr>
      </w:pPr>
      <w:r>
        <w:rPr>
          <w:rFonts w:cs="Calibri"/>
          <w:sz w:val="26"/>
          <w:szCs w:val="26"/>
        </w:rPr>
      </w:r>
    </w:p>
    <w:p>
      <w:pPr>
        <w:pStyle w:val="Normal"/>
        <w:spacing w:lineRule="auto" w:line="240" w:before="0" w:after="0"/>
        <w:rPr>
          <w:rFonts w:ascii="Calibri" w:hAnsi="Calibri" w:cs="Calibri"/>
          <w:sz w:val="26"/>
          <w:szCs w:val="26"/>
        </w:rPr>
      </w:pPr>
      <w:r>
        <w:rPr>
          <w:rFonts w:cs="Calibri"/>
          <w:sz w:val="26"/>
          <w:szCs w:val="26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jc w:val="center"/>
        <w:rPr>
          <w:rFonts w:ascii="Calibri" w:hAnsi="Calibri" w:cs="Calibri"/>
          <w:sz w:val="26"/>
          <w:szCs w:val="26"/>
        </w:rPr>
      </w:pPr>
      <w:r>
        <w:rPr>
          <w:rFonts w:cs="Calibri"/>
          <w:sz w:val="26"/>
          <w:szCs w:val="26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6"/>
          <w:szCs w:val="26"/>
        </w:rPr>
      </w:pPr>
      <w:r>
        <w:rPr>
          <w:rFonts w:cs="Calibri"/>
          <w:sz w:val="26"/>
          <w:szCs w:val="26"/>
        </w:rPr>
      </w:r>
    </w:p>
    <w:p>
      <w:pPr>
        <w:pStyle w:val="Normal"/>
        <w:spacing w:lineRule="auto" w:line="240" w:before="0" w:after="0"/>
        <w:rPr>
          <w:rFonts w:ascii="Calibri" w:hAnsi="Calibri" w:cs="Calibri"/>
          <w:sz w:val="26"/>
          <w:szCs w:val="26"/>
        </w:rPr>
      </w:pPr>
      <w:r>
        <w:rPr>
          <w:rFonts w:cs="Calibri"/>
          <w:sz w:val="26"/>
          <w:szCs w:val="26"/>
        </w:rPr>
      </w:r>
    </w:p>
    <w:p>
      <w:pPr>
        <w:pStyle w:val="Normal"/>
        <w:spacing w:lineRule="auto" w:line="240" w:before="0" w:after="0"/>
        <w:rPr>
          <w:rFonts w:ascii="Calibri" w:hAnsi="Calibri" w:cs="Calibri"/>
          <w:sz w:val="26"/>
          <w:szCs w:val="26"/>
        </w:rPr>
      </w:pPr>
      <w:r>
        <w:rPr>
          <w:rFonts w:cs="Calibri"/>
          <w:sz w:val="26"/>
          <w:szCs w:val="26"/>
        </w:rPr>
      </w:r>
    </w:p>
    <w:p>
      <w:pPr>
        <w:pStyle w:val="Normal"/>
        <w:spacing w:lineRule="auto" w:line="240" w:before="0" w:after="0"/>
        <w:rPr>
          <w:rFonts w:ascii="Calibri" w:hAnsi="Calibri" w:cs="Calibri"/>
          <w:sz w:val="26"/>
          <w:szCs w:val="26"/>
        </w:rPr>
      </w:pPr>
      <w:r>
        <w:rPr>
          <w:rFonts w:cs="Calibri"/>
          <w:sz w:val="26"/>
          <w:szCs w:val="26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cs="Times New Roman" w:ascii="Times New Roman" w:hAnsi="Times New Roman"/>
          <w:b/>
          <w:bCs/>
          <w:sz w:val="26"/>
          <w:szCs w:val="26"/>
        </w:rPr>
        <w:t>III. Výpůjční řád</w:t>
      </w:r>
    </w:p>
    <w:p>
      <w:pPr>
        <w:pStyle w:val="Normal"/>
        <w:spacing w:lineRule="auto" w:line="240" w:before="0" w:after="0"/>
        <w:jc w:val="center"/>
        <w:rPr>
          <w:rFonts w:ascii="Calibri" w:hAnsi="Calibri" w:cs="Calibri"/>
          <w:sz w:val="26"/>
          <w:szCs w:val="26"/>
        </w:rPr>
      </w:pPr>
      <w:r>
        <w:rPr>
          <w:rFonts w:cs="Calibri"/>
          <w:sz w:val="26"/>
          <w:szCs w:val="26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cs="Times New Roman" w:ascii="Times New Roman" w:hAnsi="Times New Roman"/>
          <w:b/>
          <w:bCs/>
          <w:sz w:val="26"/>
          <w:szCs w:val="26"/>
        </w:rPr>
        <w:t xml:space="preserve">Čl. </w:t>
      </w:r>
      <w:r>
        <w:rPr>
          <w:rFonts w:cs="Times New Roman" w:ascii="Times New Roman" w:hAnsi="Times New Roman"/>
          <w:b/>
          <w:bCs/>
          <w:sz w:val="26"/>
          <w:szCs w:val="26"/>
        </w:rPr>
        <w:t>5</w:t>
      </w:r>
    </w:p>
    <w:p>
      <w:pPr>
        <w:pStyle w:val="Normal"/>
        <w:spacing w:lineRule="auto" w:line="240" w:before="0" w:after="0"/>
        <w:jc w:val="center"/>
        <w:rPr>
          <w:rFonts w:ascii="Calibri" w:hAnsi="Calibri" w:cs="Calibri"/>
          <w:sz w:val="26"/>
          <w:szCs w:val="26"/>
        </w:rPr>
      </w:pPr>
      <w:r>
        <w:rPr>
          <w:rFonts w:cs="Calibri"/>
          <w:sz w:val="26"/>
          <w:szCs w:val="26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cs="Times New Roman" w:ascii="Times New Roman" w:hAnsi="Times New Roman"/>
          <w:b/>
          <w:bCs/>
          <w:sz w:val="26"/>
          <w:szCs w:val="26"/>
        </w:rPr>
        <w:t>Zpřístupňované knihovní dokumenty</w:t>
      </w:r>
    </w:p>
    <w:p>
      <w:pPr>
        <w:pStyle w:val="Normal"/>
        <w:spacing w:lineRule="auto" w:line="240" w:before="0" w:after="0"/>
        <w:rPr>
          <w:rFonts w:ascii="Calibri" w:hAnsi="Calibri" w:cs="Calibri"/>
          <w:sz w:val="26"/>
          <w:szCs w:val="26"/>
        </w:rPr>
      </w:pPr>
      <w:r>
        <w:rPr>
          <w:rFonts w:cs="Calibri"/>
          <w:sz w:val="26"/>
          <w:szCs w:val="26"/>
        </w:rPr>
      </w:r>
    </w:p>
    <w:p>
      <w:pPr>
        <w:pStyle w:val="Normal"/>
        <w:numPr>
          <w:ilvl w:val="0"/>
          <w:numId w:val="1"/>
        </w:numPr>
        <w:spacing w:lineRule="auto" w:line="240" w:before="0" w:after="0"/>
        <w:ind w:hanging="360" w:start="1440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Knihovna půjčuje knihovní dokumenty (dále jen dokumenty) z vlastního knihovního fondu, z knihovního fondu jiné knihovny prostřednictvím meziknihovních služeb nebo prostřednictvím výměnných souborů. </w:t>
      </w:r>
    </w:p>
    <w:p>
      <w:pPr>
        <w:pStyle w:val="Normal"/>
        <w:spacing w:lineRule="auto" w:line="240" w:before="0" w:after="0"/>
        <w:ind w:start="720"/>
        <w:rPr>
          <w:rFonts w:ascii="Calibri" w:hAnsi="Calibri" w:cs="Calibri"/>
          <w:sz w:val="26"/>
          <w:szCs w:val="26"/>
        </w:rPr>
      </w:pPr>
      <w:r>
        <w:rPr>
          <w:rFonts w:cs="Calibri"/>
          <w:sz w:val="26"/>
          <w:szCs w:val="26"/>
        </w:rPr>
      </w:r>
    </w:p>
    <w:p>
      <w:pPr>
        <w:pStyle w:val="Normal"/>
        <w:numPr>
          <w:ilvl w:val="0"/>
          <w:numId w:val="1"/>
        </w:numPr>
        <w:spacing w:lineRule="auto" w:line="240" w:before="0" w:after="0"/>
        <w:ind w:hanging="360" w:start="1440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Meziknihovní službu zprostředkuje knihovna na požádání uživatele podle § 14 knihovního zákona, vyhlášky Ministerstva kultury č. 88/2002 Sb. a metodických pokynů NK ČR.</w:t>
      </w:r>
    </w:p>
    <w:p>
      <w:pPr>
        <w:pStyle w:val="ListParagrap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start="1440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cs="Times New Roman" w:ascii="Times New Roman" w:hAnsi="Times New Roman"/>
          <w:b/>
          <w:bCs/>
          <w:sz w:val="26"/>
          <w:szCs w:val="26"/>
        </w:rPr>
        <w:t xml:space="preserve">Čl. </w:t>
      </w:r>
      <w:r>
        <w:rPr>
          <w:rFonts w:cs="Times New Roman" w:ascii="Times New Roman" w:hAnsi="Times New Roman"/>
          <w:b/>
          <w:bCs/>
          <w:sz w:val="26"/>
          <w:szCs w:val="26"/>
        </w:rPr>
        <w:t>6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>
        <w:rPr>
          <w:rFonts w:cs="Times New Roman" w:ascii="Times New Roman" w:hAnsi="Times New Roman"/>
          <w:b/>
          <w:bCs/>
          <w:sz w:val="26"/>
          <w:szCs w:val="26"/>
          <w:lang w:val="en-US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cs="Times New Roman" w:ascii="Times New Roman" w:hAnsi="Times New Roman"/>
          <w:b/>
          <w:bCs/>
          <w:sz w:val="26"/>
          <w:szCs w:val="26"/>
          <w:lang w:val="en-US"/>
        </w:rPr>
        <w:t>Rozhodnutí o p</w:t>
      </w:r>
      <w:r>
        <w:rPr>
          <w:rFonts w:cs="Times New Roman" w:ascii="Times New Roman" w:hAnsi="Times New Roman"/>
          <w:b/>
          <w:bCs/>
          <w:sz w:val="26"/>
          <w:szCs w:val="26"/>
        </w:rPr>
        <w:t>ůjčování</w:t>
      </w:r>
    </w:p>
    <w:p>
      <w:pPr>
        <w:pStyle w:val="Normal"/>
        <w:spacing w:lineRule="auto" w:line="240" w:before="0" w:after="0"/>
        <w:rPr>
          <w:rFonts w:ascii="Calibri" w:hAnsi="Calibri" w:cs="Calibri"/>
          <w:sz w:val="26"/>
          <w:szCs w:val="26"/>
          <w:lang w:val="en-US"/>
        </w:rPr>
      </w:pPr>
      <w:r>
        <w:rPr>
          <w:rFonts w:cs="Calibri"/>
          <w:sz w:val="26"/>
          <w:szCs w:val="26"/>
          <w:lang w:val="en-US"/>
        </w:rPr>
      </w:r>
    </w:p>
    <w:p>
      <w:pPr>
        <w:pStyle w:val="Normal"/>
        <w:numPr>
          <w:ilvl w:val="0"/>
          <w:numId w:val="1"/>
        </w:numPr>
        <w:spacing w:lineRule="auto" w:line="240" w:before="0" w:after="0"/>
        <w:ind w:hanging="360" w:start="1440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  <w:lang w:val="en-US"/>
        </w:rPr>
        <w:t>Mimo knihovnu si m</w:t>
      </w:r>
      <w:r>
        <w:rPr>
          <w:rFonts w:cs="Times New Roman" w:ascii="Times New Roman" w:hAnsi="Times New Roman"/>
          <w:sz w:val="26"/>
          <w:szCs w:val="26"/>
        </w:rPr>
        <w:t xml:space="preserve">ůže uživatel půjčit všechny dokumenty uvedené v čl. 6 odst. 1 tohoto KŘ s výjimkou dokumentů: 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hanging="360" w:start="2160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kterým by hrozilo nebezpečí nenahraditelné ztráty nebo poškození,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hanging="360" w:start="2160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které jsou zapotřebí k běžnému provozu knihovny,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hanging="360" w:start="2160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jejichž půjčování by bylo v rozporu s obecnými právními předpisy (porušení autorských práv, šíření fašistické, rasistické, pornografické literatury apod.),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hanging="360" w:start="2160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které byly vypůjčeny z jiných knihoven prostřednictvím meziknihovní výpůjční služby s podmínkou výpůjčky v pouze v prostorách knihovny.</w:t>
      </w:r>
    </w:p>
    <w:p>
      <w:pPr>
        <w:pStyle w:val="Normal"/>
        <w:spacing w:lineRule="auto" w:line="240" w:before="0" w:after="0"/>
        <w:jc w:val="center"/>
        <w:rPr>
          <w:rFonts w:ascii="Calibri" w:hAnsi="Calibri" w:cs="Calibri"/>
          <w:sz w:val="26"/>
          <w:szCs w:val="26"/>
        </w:rPr>
      </w:pPr>
      <w:r>
        <w:rPr>
          <w:rFonts w:cs="Calibri"/>
          <w:sz w:val="26"/>
          <w:szCs w:val="26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cs="Times New Roman" w:ascii="Times New Roman" w:hAnsi="Times New Roman"/>
          <w:b/>
          <w:bCs/>
          <w:sz w:val="26"/>
          <w:szCs w:val="26"/>
        </w:rPr>
        <w:t xml:space="preserve">Čl. </w:t>
      </w:r>
      <w:r>
        <w:rPr>
          <w:rFonts w:cs="Times New Roman" w:ascii="Times New Roman" w:hAnsi="Times New Roman"/>
          <w:b/>
          <w:bCs/>
          <w:sz w:val="26"/>
          <w:szCs w:val="26"/>
        </w:rPr>
        <w:t>7</w:t>
      </w:r>
    </w:p>
    <w:p>
      <w:pPr>
        <w:pStyle w:val="Normal"/>
        <w:spacing w:lineRule="auto" w:line="240" w:before="0" w:after="0"/>
        <w:jc w:val="center"/>
        <w:rPr>
          <w:rFonts w:ascii="Calibri" w:hAnsi="Calibri" w:cs="Calibri"/>
          <w:sz w:val="26"/>
          <w:szCs w:val="26"/>
          <w:lang w:val="en-US"/>
        </w:rPr>
      </w:pPr>
      <w:r>
        <w:rPr>
          <w:rFonts w:cs="Calibri"/>
          <w:sz w:val="26"/>
          <w:szCs w:val="26"/>
          <w:lang w:val="en-US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cs="Times New Roman" w:ascii="Times New Roman" w:hAnsi="Times New Roman"/>
          <w:b/>
          <w:bCs/>
          <w:sz w:val="26"/>
          <w:szCs w:val="26"/>
          <w:lang w:val="en-US"/>
        </w:rPr>
        <w:t>Postupy p</w:t>
      </w:r>
      <w:r>
        <w:rPr>
          <w:rFonts w:cs="Times New Roman" w:ascii="Times New Roman" w:hAnsi="Times New Roman"/>
          <w:b/>
          <w:bCs/>
          <w:sz w:val="26"/>
          <w:szCs w:val="26"/>
        </w:rPr>
        <w:t>ři půjčování</w:t>
      </w:r>
    </w:p>
    <w:p>
      <w:pPr>
        <w:pStyle w:val="Normal"/>
        <w:spacing w:lineRule="auto" w:line="240" w:before="0" w:after="0"/>
        <w:jc w:val="center"/>
        <w:rPr>
          <w:rFonts w:ascii="Calibri" w:hAnsi="Calibri" w:cs="Calibri"/>
          <w:sz w:val="26"/>
          <w:szCs w:val="26"/>
          <w:lang w:val="en-US"/>
        </w:rPr>
      </w:pPr>
      <w:r>
        <w:rPr>
          <w:rFonts w:cs="Calibri"/>
          <w:sz w:val="26"/>
          <w:szCs w:val="26"/>
          <w:lang w:val="en-US"/>
        </w:rPr>
      </w:r>
    </w:p>
    <w:p>
      <w:pPr>
        <w:pStyle w:val="Normal"/>
        <w:numPr>
          <w:ilvl w:val="0"/>
          <w:numId w:val="1"/>
        </w:numPr>
        <w:spacing w:lineRule="auto" w:line="240" w:before="0" w:after="0"/>
        <w:ind w:hanging="360" w:start="1440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  <w:lang w:val="en-US"/>
        </w:rPr>
        <w:t>P</w:t>
      </w:r>
      <w:r>
        <w:rPr>
          <w:rFonts w:cs="Times New Roman" w:ascii="Times New Roman" w:hAnsi="Times New Roman"/>
          <w:sz w:val="26"/>
          <w:szCs w:val="26"/>
        </w:rPr>
        <w:t>řed převzetím výpůjčky je uživatel povinen prohlédnout si dokument, ihned ohlásit všechny závady a ověřit si zápis závad ve výpůjčním tiskopise, resp. v poznámce automatizovaného výpůjčního systému.</w:t>
      </w:r>
    </w:p>
    <w:p>
      <w:pPr>
        <w:pStyle w:val="Normal"/>
        <w:spacing w:lineRule="auto" w:line="240" w:before="0" w:after="0"/>
        <w:ind w:start="720"/>
        <w:rPr>
          <w:rFonts w:ascii="Calibri" w:hAnsi="Calibri" w:cs="Calibri"/>
          <w:sz w:val="26"/>
          <w:szCs w:val="26"/>
          <w:lang w:val="en-US"/>
        </w:rPr>
      </w:pPr>
      <w:r>
        <w:rPr>
          <w:rFonts w:cs="Calibri"/>
          <w:sz w:val="26"/>
          <w:szCs w:val="26"/>
          <w:lang w:val="en-US"/>
        </w:rPr>
      </w:r>
    </w:p>
    <w:p>
      <w:pPr>
        <w:pStyle w:val="Normal"/>
        <w:numPr>
          <w:ilvl w:val="0"/>
          <w:numId w:val="1"/>
        </w:numPr>
        <w:spacing w:lineRule="auto" w:line="240" w:before="0" w:after="0"/>
        <w:ind w:hanging="360" w:start="1440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  <w:lang w:val="pl-PL"/>
        </w:rPr>
        <w:t>Uživatel m</w:t>
      </w:r>
      <w:r>
        <w:rPr>
          <w:rFonts w:cs="Times New Roman" w:ascii="Times New Roman" w:hAnsi="Times New Roman"/>
          <w:sz w:val="26"/>
          <w:szCs w:val="26"/>
        </w:rPr>
        <w:t>ůže požádat o rezervaci dokumentu ústně.</w:t>
      </w:r>
    </w:p>
    <w:p>
      <w:pPr>
        <w:pStyle w:val="Normal"/>
        <w:spacing w:lineRule="auto" w:line="240" w:before="0" w:after="0"/>
        <w:rPr>
          <w:rFonts w:ascii="Calibri" w:hAnsi="Calibri" w:cs="Calibri"/>
          <w:sz w:val="26"/>
          <w:szCs w:val="26"/>
          <w:lang w:val="pl-PL"/>
        </w:rPr>
      </w:pPr>
      <w:r>
        <w:rPr>
          <w:rFonts w:cs="Calibri"/>
          <w:sz w:val="26"/>
          <w:szCs w:val="26"/>
          <w:lang w:val="pl-PL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cs="Times New Roman" w:ascii="Times New Roman" w:hAnsi="Times New Roman"/>
          <w:b/>
          <w:bCs/>
          <w:sz w:val="26"/>
          <w:szCs w:val="26"/>
        </w:rPr>
        <w:t xml:space="preserve">Čl. </w:t>
      </w:r>
      <w:r>
        <w:rPr>
          <w:rFonts w:cs="Times New Roman" w:ascii="Times New Roman" w:hAnsi="Times New Roman"/>
          <w:b/>
          <w:bCs/>
          <w:sz w:val="26"/>
          <w:szCs w:val="26"/>
        </w:rPr>
        <w:t>8</w:t>
      </w:r>
    </w:p>
    <w:p>
      <w:pPr>
        <w:pStyle w:val="Normal"/>
        <w:spacing w:lineRule="auto" w:line="240" w:before="0" w:after="0"/>
        <w:jc w:val="center"/>
        <w:rPr>
          <w:rFonts w:ascii="Calibri" w:hAnsi="Calibri" w:cs="Calibri"/>
          <w:sz w:val="26"/>
          <w:szCs w:val="26"/>
          <w:lang w:val="en-US"/>
        </w:rPr>
      </w:pPr>
      <w:r>
        <w:rPr>
          <w:rFonts w:cs="Calibri"/>
          <w:sz w:val="26"/>
          <w:szCs w:val="26"/>
          <w:lang w:val="en-US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cs="Times New Roman" w:ascii="Times New Roman" w:hAnsi="Times New Roman"/>
          <w:b/>
          <w:bCs/>
          <w:sz w:val="26"/>
          <w:szCs w:val="26"/>
          <w:lang w:val="en-US"/>
        </w:rPr>
        <w:t>Výp</w:t>
      </w:r>
      <w:r>
        <w:rPr>
          <w:rFonts w:cs="Times New Roman" w:ascii="Times New Roman" w:hAnsi="Times New Roman"/>
          <w:b/>
          <w:bCs/>
          <w:sz w:val="26"/>
          <w:szCs w:val="26"/>
        </w:rPr>
        <w:t>ůjční lhůty</w:t>
      </w:r>
    </w:p>
    <w:p>
      <w:pPr>
        <w:pStyle w:val="Normal"/>
        <w:spacing w:lineRule="auto" w:line="240" w:before="0" w:after="0"/>
        <w:jc w:val="center"/>
        <w:rPr>
          <w:rFonts w:ascii="Calibri" w:hAnsi="Calibri" w:cs="Calibri"/>
          <w:sz w:val="26"/>
          <w:szCs w:val="26"/>
          <w:lang w:val="en-US"/>
        </w:rPr>
      </w:pPr>
      <w:r>
        <w:rPr>
          <w:rFonts w:cs="Calibri"/>
          <w:sz w:val="26"/>
          <w:szCs w:val="26"/>
          <w:lang w:val="en-US"/>
        </w:rPr>
      </w:r>
    </w:p>
    <w:p>
      <w:pPr>
        <w:pStyle w:val="Normal"/>
        <w:numPr>
          <w:ilvl w:val="0"/>
          <w:numId w:val="1"/>
        </w:numPr>
        <w:spacing w:lineRule="auto" w:line="240" w:before="0" w:after="0"/>
        <w:ind w:hanging="360" w:start="1440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  <w:lang w:val="en-US"/>
        </w:rPr>
        <w:t>Výp</w:t>
      </w:r>
      <w:r>
        <w:rPr>
          <w:rFonts w:cs="Times New Roman" w:ascii="Times New Roman" w:hAnsi="Times New Roman"/>
          <w:sz w:val="26"/>
          <w:szCs w:val="26"/>
        </w:rPr>
        <w:t xml:space="preserve">ůjční lhůta pro půjčování mimo knihovnu je zpravidla 1 měsíc. Výpůjční lhůta může být prodloužena až třikrát o jeden měsíc, požádá-li o to uživatel před jejím uplynutím a nežádá-li dokument další uživatel. V odůvodněných případech je možné povolit novou výpůjčku téhož dokumentu, ale jen po jeho předložení. </w:t>
      </w:r>
    </w:p>
    <w:p>
      <w:pPr>
        <w:pStyle w:val="Normal"/>
        <w:spacing w:lineRule="auto" w:line="240" w:before="0" w:after="0"/>
        <w:rPr>
          <w:rFonts w:ascii="Calibri" w:hAnsi="Calibri" w:cs="Calibri"/>
          <w:sz w:val="26"/>
          <w:szCs w:val="26"/>
        </w:rPr>
      </w:pPr>
      <w:r>
        <w:rPr>
          <w:rFonts w:cs="Calibri"/>
          <w:sz w:val="26"/>
          <w:szCs w:val="26"/>
        </w:rPr>
      </w:r>
    </w:p>
    <w:p>
      <w:pPr>
        <w:pStyle w:val="Normal"/>
        <w:numPr>
          <w:ilvl w:val="0"/>
          <w:numId w:val="1"/>
        </w:numPr>
        <w:spacing w:lineRule="auto" w:line="240" w:before="0" w:after="0"/>
        <w:ind w:hanging="360" w:start="1440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Knihovna je oprávněna v odůvodněných případech stanovit kratší výpůjční lhůtu případně žádat vrácení půjčeného dokumentu před uplynutím výpůjční lhůty. </w:t>
      </w:r>
    </w:p>
    <w:p>
      <w:pPr>
        <w:pStyle w:val="Normal"/>
        <w:spacing w:lineRule="auto" w:line="240" w:before="0" w:after="0"/>
        <w:rPr>
          <w:rFonts w:ascii="Calibri" w:hAnsi="Calibri" w:cs="Calibri"/>
          <w:sz w:val="26"/>
          <w:szCs w:val="26"/>
        </w:rPr>
      </w:pPr>
      <w:r>
        <w:rPr>
          <w:rFonts w:cs="Calibri"/>
          <w:sz w:val="26"/>
          <w:szCs w:val="26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cs="Times New Roman" w:ascii="Times New Roman" w:hAnsi="Times New Roman"/>
          <w:b/>
          <w:bCs/>
          <w:sz w:val="26"/>
          <w:szCs w:val="26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cs="Times New Roman" w:ascii="Times New Roman" w:hAnsi="Times New Roman"/>
          <w:b/>
          <w:bCs/>
          <w:sz w:val="26"/>
          <w:szCs w:val="26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cs="Times New Roman" w:ascii="Times New Roman" w:hAnsi="Times New Roman"/>
          <w:b/>
          <w:bCs/>
          <w:sz w:val="26"/>
          <w:szCs w:val="26"/>
        </w:rPr>
        <w:t xml:space="preserve">Čl. </w:t>
      </w:r>
      <w:r>
        <w:rPr>
          <w:rFonts w:cs="Times New Roman" w:ascii="Times New Roman" w:hAnsi="Times New Roman"/>
          <w:b/>
          <w:bCs/>
          <w:sz w:val="26"/>
          <w:szCs w:val="26"/>
        </w:rPr>
        <w:t>9</w:t>
      </w:r>
    </w:p>
    <w:p>
      <w:pPr>
        <w:pStyle w:val="Normal"/>
        <w:spacing w:lineRule="auto" w:line="240" w:before="0" w:after="0"/>
        <w:jc w:val="center"/>
        <w:rPr>
          <w:rFonts w:ascii="Calibri" w:hAnsi="Calibri" w:cs="Calibri"/>
          <w:sz w:val="26"/>
          <w:szCs w:val="26"/>
          <w:lang w:val="en-US"/>
        </w:rPr>
      </w:pPr>
      <w:r>
        <w:rPr>
          <w:rFonts w:cs="Calibri"/>
          <w:sz w:val="26"/>
          <w:szCs w:val="26"/>
          <w:lang w:val="en-US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cs="Times New Roman" w:ascii="Times New Roman" w:hAnsi="Times New Roman"/>
          <w:b/>
          <w:bCs/>
          <w:sz w:val="26"/>
          <w:szCs w:val="26"/>
          <w:lang w:val="en-US"/>
        </w:rPr>
        <w:t>Vrácení vyp</w:t>
      </w:r>
      <w:r>
        <w:rPr>
          <w:rFonts w:cs="Times New Roman" w:ascii="Times New Roman" w:hAnsi="Times New Roman"/>
          <w:b/>
          <w:bCs/>
          <w:sz w:val="26"/>
          <w:szCs w:val="26"/>
        </w:rPr>
        <w:t>ůjčeného dokumentu</w:t>
      </w:r>
    </w:p>
    <w:p>
      <w:pPr>
        <w:pStyle w:val="Normal"/>
        <w:spacing w:lineRule="auto" w:line="240" w:before="0" w:after="0"/>
        <w:jc w:val="center"/>
        <w:rPr>
          <w:rFonts w:ascii="Calibri" w:hAnsi="Calibri" w:cs="Calibri"/>
          <w:sz w:val="26"/>
          <w:szCs w:val="26"/>
          <w:lang w:val="en-US"/>
        </w:rPr>
      </w:pPr>
      <w:r>
        <w:rPr>
          <w:rFonts w:cs="Calibri"/>
          <w:sz w:val="26"/>
          <w:szCs w:val="26"/>
          <w:lang w:val="en-US"/>
        </w:rPr>
      </w:r>
    </w:p>
    <w:p>
      <w:pPr>
        <w:pStyle w:val="Normal"/>
        <w:numPr>
          <w:ilvl w:val="0"/>
          <w:numId w:val="1"/>
        </w:numPr>
        <w:spacing w:lineRule="auto" w:line="240" w:before="0" w:after="0"/>
        <w:ind w:hanging="360" w:start="1440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  <w:lang w:val="en-US"/>
        </w:rPr>
        <w:t>Uživatel je povinen vrátit vyp</w:t>
      </w:r>
      <w:r>
        <w:rPr>
          <w:rFonts w:cs="Times New Roman" w:ascii="Times New Roman" w:hAnsi="Times New Roman"/>
          <w:sz w:val="26"/>
          <w:szCs w:val="26"/>
        </w:rPr>
        <w:t xml:space="preserve">ůjčený dokument v takovém stavu, v jakém si jej, vypůjčil. Jinak nese odpovědnost za všechny zjištěné závady a je povinen uhradit knihovně náklady na opravu dokumentu, popřípadě uhradit škodu jako při ztrátě dokumentu. </w:t>
      </w:r>
    </w:p>
    <w:p>
      <w:pPr>
        <w:pStyle w:val="Normal"/>
        <w:spacing w:lineRule="auto" w:line="240" w:before="0" w:after="0"/>
        <w:ind w:start="720"/>
        <w:rPr>
          <w:rFonts w:ascii="Calibri" w:hAnsi="Calibri" w:cs="Calibri"/>
          <w:sz w:val="26"/>
          <w:szCs w:val="26"/>
        </w:rPr>
      </w:pPr>
      <w:r>
        <w:rPr>
          <w:rFonts w:cs="Calibri"/>
          <w:sz w:val="26"/>
          <w:szCs w:val="26"/>
        </w:rPr>
      </w:r>
    </w:p>
    <w:p>
      <w:pPr>
        <w:pStyle w:val="Normal"/>
        <w:numPr>
          <w:ilvl w:val="0"/>
          <w:numId w:val="1"/>
        </w:numPr>
        <w:spacing w:lineRule="auto" w:line="240" w:before="0" w:after="0"/>
        <w:ind w:hanging="360" w:start="1440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Je zakázáno zpracovávat text vypůjčeného dokumentu graficky podtrháváním, zvýrazňováním, psaním poznámek na okraj anebo jiným způsobem do vypůjčeného dokumentu zasahovat.</w:t>
      </w:r>
    </w:p>
    <w:p>
      <w:pPr>
        <w:pStyle w:val="Normal"/>
        <w:spacing w:lineRule="auto" w:line="252" w:before="0" w:after="160"/>
        <w:rPr>
          <w:rFonts w:ascii="Calibri" w:hAnsi="Calibri" w:cs="Calibri"/>
          <w:sz w:val="26"/>
          <w:szCs w:val="26"/>
        </w:rPr>
      </w:pPr>
      <w:r>
        <w:rPr>
          <w:rFonts w:cs="Calibri"/>
          <w:sz w:val="26"/>
          <w:szCs w:val="26"/>
        </w:rPr>
      </w:r>
    </w:p>
    <w:p>
      <w:pPr>
        <w:pStyle w:val="Normal"/>
        <w:spacing w:lineRule="auto" w:line="240" w:before="0" w:after="0"/>
        <w:rPr>
          <w:rFonts w:ascii="Calibri" w:hAnsi="Calibri" w:cs="Calibri"/>
          <w:sz w:val="26"/>
          <w:szCs w:val="26"/>
        </w:rPr>
      </w:pPr>
      <w:r>
        <w:rPr>
          <w:rFonts w:cs="Calibri"/>
          <w:sz w:val="26"/>
          <w:szCs w:val="26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cs="Times New Roman" w:ascii="Times New Roman" w:hAnsi="Times New Roman"/>
          <w:b/>
          <w:bCs/>
          <w:sz w:val="26"/>
          <w:szCs w:val="26"/>
        </w:rPr>
        <w:t>Čl. 1</w:t>
      </w:r>
      <w:r>
        <w:rPr>
          <w:rFonts w:cs="Times New Roman" w:ascii="Times New Roman" w:hAnsi="Times New Roman"/>
          <w:b/>
          <w:bCs/>
          <w:sz w:val="26"/>
          <w:szCs w:val="26"/>
        </w:rPr>
        <w:t>0</w:t>
      </w:r>
    </w:p>
    <w:p>
      <w:pPr>
        <w:pStyle w:val="Normal"/>
        <w:spacing w:lineRule="auto" w:line="240" w:before="0" w:after="0"/>
        <w:jc w:val="center"/>
        <w:rPr>
          <w:rFonts w:ascii="Calibri" w:hAnsi="Calibri" w:cs="Calibri"/>
          <w:sz w:val="26"/>
          <w:szCs w:val="26"/>
        </w:rPr>
      </w:pPr>
      <w:r>
        <w:rPr>
          <w:rFonts w:cs="Calibri"/>
          <w:sz w:val="26"/>
          <w:szCs w:val="26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cs="Times New Roman" w:ascii="Times New Roman" w:hAnsi="Times New Roman"/>
          <w:b/>
          <w:bCs/>
          <w:sz w:val="26"/>
          <w:szCs w:val="26"/>
        </w:rPr>
        <w:t>Práva a povinnosti uživatelů pro půjčování mimo knihovnu</w:t>
      </w:r>
    </w:p>
    <w:p>
      <w:pPr>
        <w:pStyle w:val="Normal"/>
        <w:spacing w:lineRule="auto" w:line="240" w:before="0" w:after="0"/>
        <w:jc w:val="center"/>
        <w:rPr>
          <w:rFonts w:ascii="Calibri" w:hAnsi="Calibri" w:cs="Calibri"/>
          <w:sz w:val="26"/>
          <w:szCs w:val="26"/>
        </w:rPr>
      </w:pPr>
      <w:r>
        <w:rPr>
          <w:rFonts w:cs="Calibri"/>
          <w:sz w:val="26"/>
          <w:szCs w:val="26"/>
        </w:rPr>
      </w:r>
    </w:p>
    <w:p>
      <w:pPr>
        <w:pStyle w:val="Normal"/>
        <w:numPr>
          <w:ilvl w:val="0"/>
          <w:numId w:val="1"/>
        </w:numPr>
        <w:spacing w:lineRule="auto" w:line="240" w:before="0" w:after="0"/>
        <w:ind w:hanging="360" w:start="1440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Pro půjčování knihovních fondů platí ustanovení občanského zákoníku o půjčování věcí.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hanging="360" w:start="1440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Uživatel nesmí vypůjčený dokument půjčovat dalším osobám. Ručí za něj po celou dobu výpůjčky.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hanging="360" w:start="1440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Uživatel ručí za vypůjčený dokument do té doby, dokud má knihovna o výpůjčce záznam. 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hanging="360" w:start="1440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Jestliže uživatel nevrátí půjčený dokument ve stanovené lhůtě, zasílá knihovna upomínku emailem nebo poštou. 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hanging="360" w:start="1440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Jestliže uživatel ani po upomenutí půjčený dokument nevrátí, bude se vrácení vymáhat právní cestou. Při vymáhání půjčeného dokumentu právní cestou účtuje knihovna manipulační poplatek jako náhradu za náklady spojené s přípravou tohoto vymáhání i náklady právního zastoupení.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hanging="360" w:start="1440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Do vypořádání pohledávek má knihovna právo pozastavit uživateli poskytování všech služeb.</w:t>
      </w:r>
    </w:p>
    <w:p>
      <w:pPr>
        <w:pStyle w:val="Normal"/>
        <w:spacing w:lineRule="auto" w:line="240" w:before="0" w:after="0"/>
        <w:rPr>
          <w:rFonts w:ascii="Calibri" w:hAnsi="Calibri" w:cs="Calibri"/>
          <w:sz w:val="26"/>
          <w:szCs w:val="26"/>
        </w:rPr>
      </w:pPr>
      <w:r>
        <w:rPr>
          <w:rFonts w:cs="Calibri"/>
          <w:sz w:val="26"/>
          <w:szCs w:val="26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cs="Times New Roman" w:ascii="Times New Roman" w:hAnsi="Times New Roman"/>
          <w:b/>
          <w:bCs/>
          <w:sz w:val="26"/>
          <w:szCs w:val="26"/>
        </w:rPr>
        <w:t>Čl. 1</w:t>
      </w:r>
      <w:r>
        <w:rPr>
          <w:rFonts w:cs="Times New Roman" w:ascii="Times New Roman" w:hAnsi="Times New Roman"/>
          <w:b/>
          <w:bCs/>
          <w:sz w:val="26"/>
          <w:szCs w:val="26"/>
        </w:rPr>
        <w:t>1</w:t>
      </w:r>
    </w:p>
    <w:p>
      <w:pPr>
        <w:pStyle w:val="Normal"/>
        <w:spacing w:lineRule="auto" w:line="240" w:before="0" w:after="0"/>
        <w:jc w:val="center"/>
        <w:rPr>
          <w:rFonts w:ascii="Calibri" w:hAnsi="Calibri" w:cs="Calibri"/>
          <w:sz w:val="26"/>
          <w:szCs w:val="26"/>
          <w:lang w:val="en-US"/>
        </w:rPr>
      </w:pPr>
      <w:r>
        <w:rPr>
          <w:rFonts w:cs="Calibri"/>
          <w:sz w:val="26"/>
          <w:szCs w:val="26"/>
          <w:lang w:val="en-US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>
        <w:rPr>
          <w:rFonts w:cs="Times New Roman" w:ascii="Times New Roman" w:hAnsi="Times New Roman"/>
          <w:b/>
          <w:bCs/>
          <w:sz w:val="26"/>
          <w:szCs w:val="26"/>
          <w:lang w:val="en-US"/>
        </w:rPr>
        <w:t>Reprografické a jiné kopírovací služby</w:t>
      </w:r>
    </w:p>
    <w:p>
      <w:pPr>
        <w:pStyle w:val="Normal"/>
        <w:spacing w:lineRule="auto" w:line="240" w:before="0" w:after="0"/>
        <w:jc w:val="center"/>
        <w:rPr>
          <w:rFonts w:ascii="Calibri" w:hAnsi="Calibri" w:cs="Calibri"/>
          <w:sz w:val="26"/>
          <w:szCs w:val="26"/>
          <w:lang w:val="en-US"/>
        </w:rPr>
      </w:pPr>
      <w:r>
        <w:rPr>
          <w:rFonts w:cs="Calibri"/>
          <w:sz w:val="26"/>
          <w:szCs w:val="26"/>
          <w:lang w:val="en-US"/>
        </w:rPr>
      </w:r>
    </w:p>
    <w:p>
      <w:pPr>
        <w:pStyle w:val="Normal"/>
        <w:numPr>
          <w:ilvl w:val="0"/>
          <w:numId w:val="1"/>
        </w:numPr>
        <w:spacing w:lineRule="auto" w:line="240" w:before="0" w:after="0"/>
        <w:ind w:hanging="360" w:start="1440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  <w:lang w:val="en-US"/>
        </w:rPr>
        <w:t>Knihovna m</w:t>
      </w:r>
      <w:r>
        <w:rPr>
          <w:rFonts w:cs="Times New Roman" w:ascii="Times New Roman" w:hAnsi="Times New Roman"/>
          <w:sz w:val="26"/>
          <w:szCs w:val="26"/>
        </w:rPr>
        <w:t>ůže podle povahy dokumentu nahradit jeho půjčení kopií.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hanging="360" w:start="1440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Reprografické a jiné kopírovací služby se poskytují z fondů knihovny, anebo z fondů jiné knihovny v rámci meziknihovních služeb. Uživatel, pro kterého byla kopie zhotovena, je povinen s ní zacházet v souladu s ustanoveními zákona č. 121/2000 Sb., (autorského zákona).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hanging="360" w:start="1440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Knihovna může odmítnout zhotovit kopie, je-li zhotovení kopie v rozporu s právními předpisy (porušení autorských práv, šíření fašistické, rasistické, pornografické literatury apod.).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hanging="360" w:start="1440"/>
        <w:rPr>
          <w:rFonts w:ascii="Calibri" w:hAnsi="Calibri" w:cs="Calibri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Knihovna může pro svého uživatele objednat zhotovení kopie v českých knihovnách nebo v zahraničí. Objednávka kopie v tomto případě podléhá ustanovením o meziknihovních službách. Uživatel, pro kterého byla takto kopie zhotovena, je povinen s ní zacházet v souladu s ustanoveními autorského zákona a v souladu s ustanoveními knihovny, jež kopii zhotovila.</w:t>
      </w:r>
    </w:p>
    <w:p>
      <w:pPr>
        <w:pStyle w:val="Normal"/>
        <w:spacing w:lineRule="auto" w:line="252" w:before="0" w:after="160"/>
        <w:rPr>
          <w:rFonts w:ascii="Calibri" w:hAnsi="Calibri" w:cs="Calibri"/>
          <w:sz w:val="26"/>
          <w:szCs w:val="26"/>
        </w:rPr>
      </w:pPr>
      <w:r>
        <w:rPr>
          <w:rFonts w:cs="Calibri"/>
          <w:sz w:val="26"/>
          <w:szCs w:val="26"/>
        </w:rPr>
      </w:r>
    </w:p>
    <w:p>
      <w:pPr>
        <w:pStyle w:val="Normal"/>
        <w:spacing w:lineRule="auto" w:line="240" w:before="0" w:after="0"/>
        <w:rPr>
          <w:rFonts w:ascii="Calibri" w:hAnsi="Calibri" w:cs="Calibri"/>
          <w:sz w:val="26"/>
          <w:szCs w:val="26"/>
        </w:rPr>
      </w:pPr>
      <w:r>
        <w:rPr>
          <w:rFonts w:cs="Calibri"/>
          <w:sz w:val="26"/>
          <w:szCs w:val="26"/>
        </w:rPr>
      </w:r>
    </w:p>
    <w:p>
      <w:pPr>
        <w:pStyle w:val="Normal"/>
        <w:spacing w:lineRule="auto" w:line="240" w:before="0" w:after="0"/>
        <w:rPr>
          <w:rFonts w:ascii="Calibri" w:hAnsi="Calibri" w:cs="Calibri"/>
          <w:sz w:val="26"/>
          <w:szCs w:val="26"/>
        </w:rPr>
      </w:pPr>
      <w:r>
        <w:rPr>
          <w:rFonts w:cs="Calibri"/>
          <w:sz w:val="26"/>
          <w:szCs w:val="26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cs="Times New Roman" w:ascii="Times New Roman" w:hAnsi="Times New Roman"/>
          <w:b/>
          <w:bCs/>
          <w:sz w:val="26"/>
          <w:szCs w:val="26"/>
        </w:rPr>
        <w:t>IV. Postihy nedodržení ustanovení Knihovního řádu</w:t>
      </w:r>
    </w:p>
    <w:p>
      <w:pPr>
        <w:pStyle w:val="Normal"/>
        <w:spacing w:lineRule="auto" w:line="240" w:before="0" w:after="0"/>
        <w:jc w:val="center"/>
        <w:rPr>
          <w:rFonts w:ascii="Calibri" w:hAnsi="Calibri" w:cs="Calibri"/>
          <w:sz w:val="26"/>
          <w:szCs w:val="26"/>
        </w:rPr>
      </w:pPr>
      <w:r>
        <w:rPr>
          <w:rFonts w:cs="Calibri"/>
          <w:sz w:val="26"/>
          <w:szCs w:val="26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cs="Times New Roman" w:ascii="Times New Roman" w:hAnsi="Times New Roman"/>
          <w:b/>
          <w:bCs/>
          <w:sz w:val="26"/>
          <w:szCs w:val="26"/>
        </w:rPr>
        <w:t>Čl. 1</w:t>
      </w:r>
      <w:r>
        <w:rPr>
          <w:rFonts w:cs="Times New Roman" w:ascii="Times New Roman" w:hAnsi="Times New Roman"/>
          <w:b/>
          <w:bCs/>
          <w:sz w:val="26"/>
          <w:szCs w:val="26"/>
        </w:rPr>
        <w:t>2</w:t>
      </w:r>
    </w:p>
    <w:p>
      <w:pPr>
        <w:pStyle w:val="Normal"/>
        <w:spacing w:lineRule="auto" w:line="240" w:before="0" w:after="0"/>
        <w:jc w:val="center"/>
        <w:rPr>
          <w:rFonts w:ascii="Calibri" w:hAnsi="Calibri" w:cs="Calibri"/>
          <w:sz w:val="26"/>
          <w:szCs w:val="26"/>
          <w:lang w:val="en-US"/>
        </w:rPr>
      </w:pPr>
      <w:r>
        <w:rPr>
          <w:rFonts w:cs="Calibri"/>
          <w:sz w:val="26"/>
          <w:szCs w:val="26"/>
          <w:lang w:val="en-US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>
        <w:rPr>
          <w:rFonts w:cs="Times New Roman" w:ascii="Times New Roman" w:hAnsi="Times New Roman"/>
          <w:b/>
          <w:bCs/>
          <w:sz w:val="26"/>
          <w:szCs w:val="26"/>
          <w:lang w:val="en-US"/>
        </w:rPr>
        <w:t>Ztráty a náhrady</w:t>
      </w:r>
    </w:p>
    <w:p>
      <w:pPr>
        <w:pStyle w:val="Normal"/>
        <w:spacing w:lineRule="auto" w:line="240" w:before="0" w:after="0"/>
        <w:jc w:val="center"/>
        <w:rPr>
          <w:rFonts w:ascii="Calibri" w:hAnsi="Calibri" w:cs="Calibri"/>
          <w:sz w:val="26"/>
          <w:szCs w:val="26"/>
          <w:lang w:val="en-US"/>
        </w:rPr>
      </w:pPr>
      <w:r>
        <w:rPr>
          <w:rFonts w:cs="Calibri"/>
          <w:sz w:val="26"/>
          <w:szCs w:val="26"/>
          <w:lang w:val="en-US"/>
        </w:rPr>
      </w:r>
    </w:p>
    <w:p>
      <w:pPr>
        <w:pStyle w:val="Normal"/>
        <w:numPr>
          <w:ilvl w:val="0"/>
          <w:numId w:val="1"/>
        </w:numPr>
        <w:spacing w:lineRule="auto" w:line="240" w:before="0" w:after="0"/>
        <w:ind w:hanging="360" w:start="1440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  <w:lang w:val="en-US"/>
        </w:rPr>
        <w:t>Uživatel je povinen bezodkladn</w:t>
      </w:r>
      <w:r>
        <w:rPr>
          <w:rFonts w:cs="Times New Roman" w:ascii="Times New Roman" w:hAnsi="Times New Roman"/>
          <w:sz w:val="26"/>
          <w:szCs w:val="26"/>
        </w:rPr>
        <w:t xml:space="preserve">ě hlásit ztrátu nebo poškození dokumentu a ve lhůtě stanovené knihovnou nahradit škodu. 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hanging="360" w:start="1440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  <w:lang w:val="pl-PL"/>
        </w:rPr>
        <w:t>O zp</w:t>
      </w:r>
      <w:r>
        <w:rPr>
          <w:rFonts w:cs="Times New Roman" w:ascii="Times New Roman" w:hAnsi="Times New Roman"/>
          <w:sz w:val="26"/>
          <w:szCs w:val="26"/>
        </w:rPr>
        <w:t>ůsobu náhrady dokumentu rozhoduje knihovna. Může požadovat náhradu škody uvedením do původního stavu obstaráním náhradního výtisku téhož dokumentu ve stejném vydání a vazbě nebo vázané kopie ztraceného dokumentu. Jestliže uvedení do původního stavu není možné nebo účelné, může knihovna požadovat jako náhradu totéž dílo v jiném vydání, jiné dílo, anebo finanční náhradu. Finanční náhradu stanovuje knihovna.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hanging="360" w:start="1440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Uživatel je povinen hradit i všechny náklady, které knihovně v souvislosti se ztrátou vznikly.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hanging="360" w:start="1440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Do vyřešení způsobu nahrazení ztráty a uhrazení všech pohledávek má knihovna právo pozastavit uživateli poskytování všech služeb.</w:t>
      </w:r>
    </w:p>
    <w:p>
      <w:pPr>
        <w:pStyle w:val="Normal"/>
        <w:spacing w:lineRule="auto" w:line="240" w:before="0" w:after="0"/>
        <w:rPr>
          <w:rFonts w:ascii="Calibri" w:hAnsi="Calibri" w:cs="Calibri"/>
          <w:sz w:val="26"/>
          <w:szCs w:val="26"/>
        </w:rPr>
      </w:pPr>
      <w:r>
        <w:rPr>
          <w:rFonts w:cs="Calibri"/>
          <w:sz w:val="26"/>
          <w:szCs w:val="26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cs="Times New Roman" w:ascii="Times New Roman" w:hAnsi="Times New Roman"/>
          <w:b/>
          <w:bCs/>
          <w:sz w:val="26"/>
          <w:szCs w:val="26"/>
        </w:rPr>
        <w:t>ČL. 1</w:t>
      </w:r>
      <w:r>
        <w:rPr>
          <w:rFonts w:cs="Times New Roman" w:ascii="Times New Roman" w:hAnsi="Times New Roman"/>
          <w:b/>
          <w:bCs/>
          <w:sz w:val="26"/>
          <w:szCs w:val="26"/>
        </w:rPr>
        <w:t>3</w:t>
      </w:r>
    </w:p>
    <w:p>
      <w:pPr>
        <w:pStyle w:val="Normal"/>
        <w:spacing w:lineRule="auto" w:line="240" w:before="0" w:after="0"/>
        <w:jc w:val="center"/>
        <w:rPr>
          <w:rFonts w:ascii="Calibri" w:hAnsi="Calibri" w:cs="Calibri"/>
          <w:sz w:val="26"/>
          <w:szCs w:val="26"/>
        </w:rPr>
      </w:pPr>
      <w:r>
        <w:rPr>
          <w:rFonts w:cs="Calibri"/>
          <w:sz w:val="26"/>
          <w:szCs w:val="26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cs="Times New Roman" w:ascii="Times New Roman" w:hAnsi="Times New Roman"/>
          <w:b/>
          <w:bCs/>
          <w:sz w:val="26"/>
          <w:szCs w:val="26"/>
        </w:rPr>
        <w:t>Poplatky za přestupky proti Knihovnímu řádu</w:t>
      </w:r>
    </w:p>
    <w:p>
      <w:pPr>
        <w:pStyle w:val="Normal"/>
        <w:spacing w:lineRule="auto" w:line="240" w:before="0" w:after="0"/>
        <w:rPr>
          <w:rFonts w:ascii="Calibri" w:hAnsi="Calibri" w:cs="Calibri"/>
          <w:sz w:val="26"/>
          <w:szCs w:val="26"/>
        </w:rPr>
      </w:pPr>
      <w:r>
        <w:rPr>
          <w:rFonts w:cs="Calibri"/>
          <w:sz w:val="26"/>
          <w:szCs w:val="26"/>
        </w:rPr>
      </w:r>
    </w:p>
    <w:p>
      <w:pPr>
        <w:pStyle w:val="Normal"/>
        <w:numPr>
          <w:ilvl w:val="0"/>
          <w:numId w:val="1"/>
        </w:numPr>
        <w:spacing w:lineRule="auto" w:line="240" w:before="0" w:after="0"/>
        <w:ind w:hanging="360" w:start="1440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cs="Times New Roman" w:ascii="Times New Roman" w:hAnsi="Times New Roman"/>
          <w:sz w:val="26"/>
          <w:szCs w:val="26"/>
          <w:lang w:val="en-US"/>
        </w:rPr>
        <w:t>Poplatek z prodlení: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hanging="360" w:start="2496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  <w:lang w:val="en-US"/>
        </w:rPr>
        <w:t>povinnost platit poplatek z prodlení nastává dnem, který následuje po skon</w:t>
      </w:r>
      <w:r>
        <w:rPr>
          <w:rFonts w:cs="Times New Roman" w:ascii="Times New Roman" w:hAnsi="Times New Roman"/>
          <w:sz w:val="26"/>
          <w:szCs w:val="26"/>
        </w:rPr>
        <w:t>čení stanovené výpůjční lhůty. Připadá-li poslední den stanovené lhůty na den, kdy je knihovna zavřená, posunuje se na nejbližší další výpůjční den.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hanging="360" w:start="1440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  <w:lang w:val="en-US"/>
        </w:rPr>
        <w:t>Vymáhání nevrácených výp</w:t>
      </w:r>
      <w:r>
        <w:rPr>
          <w:rFonts w:cs="Times New Roman" w:ascii="Times New Roman" w:hAnsi="Times New Roman"/>
          <w:sz w:val="26"/>
          <w:szCs w:val="26"/>
        </w:rPr>
        <w:t>ůjček: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hanging="360" w:start="2496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nezávisle na vymáhání poplatků z prodlení vymáhá knihovna upomínkami vrácení dokumentů.  Po čtyřech bezvýsledných upomínkách (z nichž poslední je doporučený dopis obecního úřadu) následuje vymáhání právní cestou. </w:t>
      </w:r>
    </w:p>
    <w:p>
      <w:pPr>
        <w:pStyle w:val="Normal"/>
        <w:spacing w:lineRule="auto" w:line="240" w:before="0" w:after="0"/>
        <w:jc w:val="center"/>
        <w:rPr>
          <w:rFonts w:ascii="Calibri" w:hAnsi="Calibri" w:cs="Calibri"/>
          <w:sz w:val="26"/>
          <w:szCs w:val="26"/>
        </w:rPr>
      </w:pPr>
      <w:r>
        <w:rPr>
          <w:rFonts w:cs="Calibri"/>
          <w:sz w:val="26"/>
          <w:szCs w:val="26"/>
        </w:rPr>
      </w:r>
    </w:p>
    <w:p>
      <w:pPr>
        <w:pStyle w:val="Normal"/>
        <w:spacing w:lineRule="auto" w:line="240" w:before="0" w:after="0"/>
        <w:jc w:val="center"/>
        <w:rPr>
          <w:rFonts w:ascii="Calibri" w:hAnsi="Calibri" w:cs="Calibri"/>
          <w:sz w:val="26"/>
          <w:szCs w:val="26"/>
        </w:rPr>
      </w:pPr>
      <w:r>
        <w:rPr>
          <w:rFonts w:cs="Calibri"/>
          <w:sz w:val="26"/>
          <w:szCs w:val="26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cs="Times New Roman" w:ascii="Times New Roman" w:hAnsi="Times New Roman"/>
          <w:b/>
          <w:bCs/>
          <w:sz w:val="26"/>
          <w:szCs w:val="26"/>
        </w:rPr>
        <w:t>Čl. 1</w:t>
      </w:r>
      <w:r>
        <w:rPr>
          <w:rFonts w:cs="Times New Roman" w:ascii="Times New Roman" w:hAnsi="Times New Roman"/>
          <w:b/>
          <w:bCs/>
          <w:sz w:val="26"/>
          <w:szCs w:val="26"/>
        </w:rPr>
        <w:t>4</w:t>
      </w:r>
    </w:p>
    <w:p>
      <w:pPr>
        <w:pStyle w:val="Normal"/>
        <w:spacing w:lineRule="auto" w:line="240" w:before="0" w:after="0"/>
        <w:jc w:val="center"/>
        <w:rPr>
          <w:rFonts w:ascii="Calibri" w:hAnsi="Calibri" w:cs="Calibri"/>
          <w:sz w:val="26"/>
          <w:szCs w:val="26"/>
          <w:lang w:val="en-US"/>
        </w:rPr>
      </w:pPr>
      <w:r>
        <w:rPr>
          <w:rFonts w:cs="Calibri"/>
          <w:sz w:val="26"/>
          <w:szCs w:val="26"/>
          <w:lang w:val="en-US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>
        <w:rPr>
          <w:rFonts w:cs="Times New Roman" w:ascii="Times New Roman" w:hAnsi="Times New Roman"/>
          <w:b/>
          <w:bCs/>
          <w:sz w:val="26"/>
          <w:szCs w:val="26"/>
          <w:lang w:val="en-US"/>
        </w:rPr>
        <w:t>Náhrada všeobecných škod</w:t>
      </w:r>
    </w:p>
    <w:p>
      <w:pPr>
        <w:pStyle w:val="Normal"/>
        <w:spacing w:lineRule="auto" w:line="240" w:before="0" w:after="0"/>
        <w:jc w:val="center"/>
        <w:rPr>
          <w:rFonts w:ascii="Calibri" w:hAnsi="Calibri" w:cs="Calibri"/>
          <w:sz w:val="26"/>
          <w:szCs w:val="26"/>
          <w:lang w:val="en-US"/>
        </w:rPr>
      </w:pPr>
      <w:r>
        <w:rPr>
          <w:rFonts w:cs="Calibri"/>
          <w:sz w:val="26"/>
          <w:szCs w:val="26"/>
          <w:lang w:val="en-US"/>
        </w:rPr>
      </w:r>
    </w:p>
    <w:p>
      <w:pPr>
        <w:pStyle w:val="Normal"/>
        <w:numPr>
          <w:ilvl w:val="0"/>
          <w:numId w:val="1"/>
        </w:numPr>
        <w:spacing w:lineRule="auto" w:line="240" w:before="0" w:after="0"/>
        <w:ind w:hanging="360" w:start="1440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  <w:lang w:val="en-US"/>
        </w:rPr>
        <w:t>Uživatel je povinen nahradit škodu zavin</w:t>
      </w:r>
      <w:r>
        <w:rPr>
          <w:rFonts w:cs="Times New Roman" w:ascii="Times New Roman" w:hAnsi="Times New Roman"/>
          <w:sz w:val="26"/>
          <w:szCs w:val="26"/>
        </w:rPr>
        <w:t>ěnou přímo nebo zanedbáním povinností (podle občanského zákoníku, § 2951, odst. 1, kde se stanoví: “Škoda se nahrazuje uvedením do předešlého stavu. Není-li to dobře možné, anebo žádá-li to poškozený, hradí se škoda v penězích.”).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hanging="360" w:start="1440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Za škody způsobené na ostatním majetku knihovny odpovídá uživatel podle obecně platných předpisů.</w:t>
      </w:r>
    </w:p>
    <w:p>
      <w:pPr>
        <w:pStyle w:val="Normal"/>
        <w:spacing w:lineRule="auto" w:line="240" w:before="0" w:after="0"/>
        <w:rPr>
          <w:rFonts w:ascii="Calibri" w:hAnsi="Calibri" w:cs="Calibri"/>
          <w:sz w:val="26"/>
          <w:szCs w:val="26"/>
        </w:rPr>
      </w:pPr>
      <w:r>
        <w:rPr>
          <w:rFonts w:cs="Calibri"/>
          <w:sz w:val="26"/>
          <w:szCs w:val="26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cs="Times New Roman" w:ascii="Times New Roman" w:hAnsi="Times New Roman"/>
          <w:b/>
          <w:bCs/>
          <w:sz w:val="26"/>
          <w:szCs w:val="26"/>
          <w:lang w:val="en-US"/>
        </w:rPr>
        <w:t>V. Záv</w:t>
      </w:r>
      <w:r>
        <w:rPr>
          <w:rFonts w:cs="Times New Roman" w:ascii="Times New Roman" w:hAnsi="Times New Roman"/>
          <w:b/>
          <w:bCs/>
          <w:sz w:val="26"/>
          <w:szCs w:val="26"/>
        </w:rPr>
        <w:t>ěrečná ustanovení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cs="Times New Roman" w:ascii="Times New Roman" w:hAnsi="Times New Roman"/>
          <w:sz w:val="26"/>
          <w:szCs w:val="26"/>
          <w:lang w:val="en-US"/>
        </w:rPr>
        <w:tab/>
      </w:r>
    </w:p>
    <w:p>
      <w:pPr>
        <w:pStyle w:val="Normal"/>
        <w:numPr>
          <w:ilvl w:val="0"/>
          <w:numId w:val="1"/>
        </w:numPr>
        <w:spacing w:lineRule="auto" w:line="240" w:before="0" w:after="0"/>
        <w:ind w:hanging="360" w:start="1440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  <w:lang w:val="en-US"/>
        </w:rPr>
        <w:t>Výjimky z K</w:t>
      </w:r>
      <w:r>
        <w:rPr>
          <w:rFonts w:cs="Times New Roman" w:ascii="Times New Roman" w:hAnsi="Times New Roman"/>
          <w:sz w:val="26"/>
          <w:szCs w:val="26"/>
        </w:rPr>
        <w:t>Ř povoluje vedoucí knihovny.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hanging="360" w:start="1440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  <w:lang w:val="en-US"/>
        </w:rPr>
        <w:t>Nedílnou sou</w:t>
      </w:r>
      <w:r>
        <w:rPr>
          <w:rFonts w:cs="Times New Roman" w:ascii="Times New Roman" w:hAnsi="Times New Roman"/>
          <w:sz w:val="26"/>
          <w:szCs w:val="26"/>
        </w:rPr>
        <w:t>částí KŘ jsou přílohy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hanging="360" w:start="1440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  <w:lang w:val="pl-PL"/>
        </w:rPr>
        <w:t xml:space="preserve">Tento Knihovní </w:t>
      </w:r>
      <w:r>
        <w:rPr>
          <w:rFonts w:cs="Times New Roman" w:ascii="Times New Roman" w:hAnsi="Times New Roman"/>
          <w:sz w:val="26"/>
          <w:szCs w:val="26"/>
        </w:rPr>
        <w:t>řád platí na dobu neurčitou</w:t>
      </w:r>
    </w:p>
    <w:p>
      <w:pPr>
        <w:pStyle w:val="Normal"/>
        <w:spacing w:lineRule="auto" w:line="240" w:before="0" w:after="0"/>
        <w:rPr>
          <w:rFonts w:ascii="Calibri" w:hAnsi="Calibri" w:cs="Calibri"/>
          <w:sz w:val="26"/>
          <w:szCs w:val="26"/>
          <w:lang w:val="pl-PL"/>
        </w:rPr>
      </w:pPr>
      <w:r>
        <w:rPr>
          <w:rFonts w:cs="Calibri"/>
          <w:sz w:val="26"/>
          <w:szCs w:val="26"/>
          <w:lang w:val="pl-PL"/>
        </w:rPr>
      </w:r>
    </w:p>
    <w:p>
      <w:pPr>
        <w:pStyle w:val="Normal"/>
        <w:spacing w:lineRule="auto" w:line="240" w:before="0" w:after="0"/>
        <w:rPr>
          <w:rFonts w:ascii="Calibri" w:hAnsi="Calibri" w:cs="Calibri"/>
          <w:sz w:val="26"/>
          <w:szCs w:val="26"/>
          <w:lang w:val="pl-PL"/>
        </w:rPr>
      </w:pPr>
      <w:r>
        <w:rPr>
          <w:rFonts w:cs="Calibri"/>
          <w:sz w:val="26"/>
          <w:szCs w:val="26"/>
          <w:lang w:val="pl-PL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cs="Times New Roman" w:ascii="Times New Roman" w:hAnsi="Times New Roman"/>
          <w:b/>
          <w:bCs/>
          <w:sz w:val="26"/>
          <w:szCs w:val="26"/>
          <w:lang w:val="en-US"/>
        </w:rPr>
        <w:t>VI. P</w:t>
      </w:r>
      <w:r>
        <w:rPr>
          <w:rFonts w:cs="Times New Roman" w:ascii="Times New Roman" w:hAnsi="Times New Roman"/>
          <w:b/>
          <w:bCs/>
          <w:sz w:val="26"/>
          <w:szCs w:val="26"/>
        </w:rPr>
        <w:t>řílohy Knihovního řádu</w:t>
      </w:r>
    </w:p>
    <w:p>
      <w:pPr>
        <w:pStyle w:val="Normal"/>
        <w:spacing w:lineRule="auto" w:line="240" w:before="0" w:after="0"/>
        <w:jc w:val="center"/>
        <w:rPr>
          <w:rFonts w:ascii="Calibri" w:hAnsi="Calibri" w:cs="Calibri"/>
          <w:sz w:val="26"/>
          <w:szCs w:val="26"/>
          <w:lang w:val="en-US"/>
        </w:rPr>
      </w:pPr>
      <w:r>
        <w:rPr>
          <w:rFonts w:cs="Calibri"/>
          <w:sz w:val="26"/>
          <w:szCs w:val="26"/>
          <w:lang w:val="en-US"/>
        </w:rPr>
      </w:r>
    </w:p>
    <w:p>
      <w:pPr>
        <w:pStyle w:val="Normal"/>
        <w:numPr>
          <w:ilvl w:val="0"/>
          <w:numId w:val="1"/>
        </w:numPr>
        <w:spacing w:lineRule="auto" w:line="240" w:before="0" w:after="0"/>
        <w:ind w:hanging="360" w:start="1440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  <w:lang w:val="en-US"/>
        </w:rPr>
        <w:t>Ceník placených služeb a poplatk</w:t>
      </w:r>
      <w:r>
        <w:rPr>
          <w:rFonts w:cs="Times New Roman" w:ascii="Times New Roman" w:hAnsi="Times New Roman"/>
          <w:sz w:val="26"/>
          <w:szCs w:val="26"/>
        </w:rPr>
        <w:t>ů Obecní knihovny v Dolní Lomné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hanging="360" w:start="1440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  <w:lang w:val="en-US"/>
        </w:rPr>
        <w:t>Pou</w:t>
      </w:r>
      <w:r>
        <w:rPr>
          <w:rFonts w:cs="Times New Roman" w:ascii="Times New Roman" w:hAnsi="Times New Roman"/>
          <w:sz w:val="26"/>
          <w:szCs w:val="26"/>
        </w:rPr>
        <w:t>čení o ochraně osobních údajů</w:t>
      </w:r>
    </w:p>
    <w:p>
      <w:pPr>
        <w:pStyle w:val="Normal"/>
        <w:spacing w:lineRule="auto" w:line="240" w:before="0" w:after="0"/>
        <w:ind w:start="720"/>
        <w:rPr>
          <w:rFonts w:ascii="Calibri" w:hAnsi="Calibri" w:cs="Calibri"/>
          <w:sz w:val="26"/>
          <w:szCs w:val="26"/>
          <w:lang w:val="en-US"/>
        </w:rPr>
      </w:pPr>
      <w:r>
        <w:rPr>
          <w:rFonts w:cs="Calibri"/>
          <w:sz w:val="26"/>
          <w:szCs w:val="26"/>
          <w:lang w:val="en-US"/>
        </w:rPr>
      </w:r>
    </w:p>
    <w:p>
      <w:pPr>
        <w:pStyle w:val="Normal"/>
        <w:spacing w:lineRule="auto" w:line="240" w:before="0" w:after="0"/>
        <w:rPr>
          <w:rFonts w:ascii="Calibri" w:hAnsi="Calibri" w:cs="Calibri"/>
          <w:sz w:val="26"/>
          <w:szCs w:val="26"/>
          <w:lang w:val="en-US"/>
        </w:rPr>
      </w:pPr>
      <w:r>
        <w:rPr>
          <w:rFonts w:cs="Calibri"/>
          <w:sz w:val="26"/>
          <w:szCs w:val="26"/>
          <w:lang w:val="en-US"/>
        </w:rPr>
      </w:r>
    </w:p>
    <w:p>
      <w:pPr>
        <w:pStyle w:val="Normal"/>
        <w:spacing w:lineRule="auto" w:line="240" w:before="0" w:after="0"/>
        <w:rPr>
          <w:rFonts w:ascii="Calibri" w:hAnsi="Calibri" w:cs="Calibri"/>
          <w:sz w:val="26"/>
          <w:szCs w:val="26"/>
          <w:lang w:val="en-US"/>
        </w:rPr>
      </w:pPr>
      <w:r>
        <w:rPr>
          <w:rFonts w:cs="Calibri"/>
          <w:sz w:val="26"/>
          <w:szCs w:val="26"/>
          <w:lang w:val="en-US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  <w:lang w:val="en-US"/>
        </w:rPr>
        <w:t>V Dolní Lomné</w:t>
      </w:r>
      <w:r>
        <w:rPr>
          <w:rFonts w:cs="Times New Roman" w:ascii="Times New Roman" w:hAnsi="Times New Roman"/>
          <w:sz w:val="26"/>
          <w:szCs w:val="26"/>
        </w:rPr>
        <w:tab/>
        <w:tab/>
        <w:tab/>
        <w:tab/>
        <w:tab/>
        <w:tab/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6"/>
          <w:szCs w:val="26"/>
          <w:lang w:val="pl-PL"/>
        </w:rPr>
      </w:pPr>
      <w:r>
        <w:rPr>
          <w:rFonts w:cs="Times New Roman" w:ascii="Times New Roman" w:hAnsi="Times New Roman"/>
          <w:sz w:val="26"/>
          <w:szCs w:val="26"/>
          <w:lang w:val="pl-PL"/>
        </w:rPr>
        <w:t xml:space="preserve">Dne </w:t>
        <w:tab/>
        <w:tab/>
        <w:tab/>
        <w:tab/>
        <w:tab/>
        <w:t xml:space="preserve">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6"/>
          <w:szCs w:val="26"/>
          <w:lang w:val="pl-PL"/>
        </w:rPr>
      </w:pPr>
      <w:r>
        <w:rPr>
          <w:rFonts w:cs="Times New Roman" w:ascii="Times New Roman" w:hAnsi="Times New Roman"/>
          <w:sz w:val="26"/>
          <w:szCs w:val="26"/>
          <w:lang w:val="pl-PL"/>
        </w:rPr>
        <w:t>Eva Sikorová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6"/>
          <w:szCs w:val="26"/>
          <w:lang w:val="pl-PL"/>
        </w:rPr>
      </w:pPr>
      <w:r>
        <w:rPr>
          <w:rFonts w:cs="Times New Roman" w:ascii="Times New Roman" w:hAnsi="Times New Roman"/>
          <w:sz w:val="26"/>
          <w:szCs w:val="26"/>
          <w:lang w:val="pl-PL"/>
        </w:rPr>
        <w:t>Starostka obce Dolní Lomná</w:t>
        <w:tab/>
        <w:tab/>
        <w:tab/>
        <w:tab/>
        <w:tab/>
        <w:tab/>
        <w:tab/>
        <w:tab/>
        <w:tab/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  <w:lang w:val="pl-PL"/>
        </w:rPr>
        <w:t>P</w:t>
      </w:r>
      <w:r>
        <w:rPr>
          <w:rFonts w:cs="Times New Roman" w:ascii="Times New Roman" w:hAnsi="Times New Roman"/>
          <w:sz w:val="26"/>
          <w:szCs w:val="26"/>
        </w:rPr>
        <w:t>říloha 1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sz w:val="26"/>
          <w:szCs w:val="26"/>
          <w:lang w:val="pl-PL"/>
        </w:rPr>
      </w:pPr>
      <w:r>
        <w:rPr>
          <w:rFonts w:cs="Times New Roman" w:ascii="Times New Roman" w:hAnsi="Times New Roman"/>
          <w:b/>
          <w:bCs/>
          <w:sz w:val="26"/>
          <w:szCs w:val="26"/>
          <w:lang w:val="pl-PL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sz w:val="26"/>
          <w:szCs w:val="26"/>
          <w:lang w:val="pl-PL"/>
        </w:rPr>
      </w:pPr>
      <w:r>
        <w:rPr>
          <w:rFonts w:cs="Times New Roman" w:ascii="Times New Roman" w:hAnsi="Times New Roman"/>
          <w:b/>
          <w:bCs/>
          <w:sz w:val="26"/>
          <w:szCs w:val="26"/>
          <w:lang w:val="pl-PL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sz w:val="26"/>
          <w:szCs w:val="26"/>
          <w:lang w:val="pl-PL"/>
        </w:rPr>
      </w:pPr>
      <w:r>
        <w:rPr>
          <w:rFonts w:cs="Times New Roman" w:ascii="Times New Roman" w:hAnsi="Times New Roman"/>
          <w:b/>
          <w:bCs/>
          <w:sz w:val="26"/>
          <w:szCs w:val="26"/>
          <w:lang w:val="pl-PL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sz w:val="26"/>
          <w:szCs w:val="26"/>
          <w:lang w:val="pl-PL"/>
        </w:rPr>
      </w:pPr>
      <w:r>
        <w:rPr>
          <w:rFonts w:cs="Times New Roman" w:ascii="Times New Roman" w:hAnsi="Times New Roman"/>
          <w:b/>
          <w:bCs/>
          <w:sz w:val="26"/>
          <w:szCs w:val="26"/>
          <w:lang w:val="pl-PL"/>
        </w:rPr>
        <w:t>CENÍK</w:t>
      </w:r>
    </w:p>
    <w:p>
      <w:pPr>
        <w:pStyle w:val="Normal"/>
        <w:spacing w:lineRule="auto" w:line="240" w:before="0" w:after="0"/>
        <w:jc w:val="center"/>
        <w:rPr>
          <w:rFonts w:ascii="Calibri" w:hAnsi="Calibri" w:cs="Calibri"/>
          <w:sz w:val="26"/>
          <w:szCs w:val="26"/>
          <w:lang w:val="pl-PL"/>
        </w:rPr>
      </w:pPr>
      <w:r>
        <w:rPr>
          <w:rFonts w:cs="Calibri"/>
          <w:sz w:val="26"/>
          <w:szCs w:val="26"/>
          <w:lang w:val="pl-PL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cs="Times New Roman" w:ascii="Times New Roman" w:hAnsi="Times New Roman"/>
          <w:b/>
          <w:bCs/>
          <w:sz w:val="26"/>
          <w:szCs w:val="26"/>
          <w:lang w:val="pl-PL"/>
        </w:rPr>
        <w:t>Placených služeb a poplatk</w:t>
      </w:r>
      <w:r>
        <w:rPr>
          <w:rFonts w:cs="Times New Roman" w:ascii="Times New Roman" w:hAnsi="Times New Roman"/>
          <w:b/>
          <w:bCs/>
          <w:sz w:val="26"/>
          <w:szCs w:val="26"/>
        </w:rPr>
        <w:t>ů Obecní knihovny v Dolní Lomné</w:t>
      </w:r>
    </w:p>
    <w:p>
      <w:pPr>
        <w:pStyle w:val="Normal"/>
        <w:spacing w:lineRule="auto" w:line="240" w:before="0" w:after="0"/>
        <w:jc w:val="center"/>
        <w:rPr>
          <w:rFonts w:ascii="Calibri" w:hAnsi="Calibri" w:cs="Calibri"/>
          <w:sz w:val="26"/>
          <w:szCs w:val="26"/>
          <w:lang w:val="pl-PL"/>
        </w:rPr>
      </w:pPr>
      <w:r>
        <w:rPr>
          <w:rFonts w:cs="Calibri"/>
          <w:sz w:val="26"/>
          <w:szCs w:val="26"/>
          <w:lang w:val="pl-PL"/>
        </w:rPr>
      </w:r>
    </w:p>
    <w:p>
      <w:pPr>
        <w:pStyle w:val="Normal"/>
        <w:numPr>
          <w:ilvl w:val="0"/>
          <w:numId w:val="1"/>
        </w:numPr>
        <w:spacing w:lineRule="auto" w:line="240" w:before="0" w:after="120"/>
        <w:ind w:hanging="717" w:start="1434"/>
        <w:jc w:val="end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cs="Times New Roman" w:ascii="Times New Roman" w:hAnsi="Times New Roman"/>
          <w:b/>
          <w:bCs/>
          <w:sz w:val="26"/>
          <w:szCs w:val="26"/>
          <w:lang w:val="pl-PL"/>
        </w:rPr>
        <w:t>Registra</w:t>
      </w:r>
      <w:r>
        <w:rPr>
          <w:rFonts w:cs="Times New Roman" w:ascii="Times New Roman" w:hAnsi="Times New Roman"/>
          <w:b/>
          <w:bCs/>
          <w:sz w:val="26"/>
          <w:szCs w:val="26"/>
        </w:rPr>
        <w:t>ční poplatek na 1 kalendářní rok:</w:t>
      </w:r>
    </w:p>
    <w:p>
      <w:pPr>
        <w:pStyle w:val="Normal"/>
        <w:spacing w:lineRule="auto" w:line="240" w:before="0" w:after="120"/>
        <w:jc w:val="end"/>
        <w:rPr>
          <w:rFonts w:ascii="Times New Roman" w:hAnsi="Times New Roman" w:cs="Times New Roman"/>
          <w:b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Dospělí čtenáři …………………………………………………………..4</w:t>
      </w:r>
      <w:r>
        <w:rPr>
          <w:rFonts w:cs="Times New Roman" w:ascii="Times New Roman" w:hAnsi="Times New Roman"/>
          <w:b/>
          <w:sz w:val="26"/>
          <w:szCs w:val="26"/>
        </w:rPr>
        <w:t>0,- Kč</w:t>
      </w:r>
    </w:p>
    <w:p>
      <w:pPr>
        <w:pStyle w:val="Normal"/>
        <w:spacing w:lineRule="auto" w:line="240" w:before="0" w:after="120"/>
        <w:jc w:val="end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Děti a mládež do 15 let………………………………………………..….2</w:t>
      </w:r>
      <w:r>
        <w:rPr>
          <w:rFonts w:cs="Times New Roman" w:ascii="Times New Roman" w:hAnsi="Times New Roman"/>
          <w:b/>
          <w:sz w:val="26"/>
          <w:szCs w:val="26"/>
        </w:rPr>
        <w:t>0,- Kč</w:t>
      </w:r>
    </w:p>
    <w:p>
      <w:pPr>
        <w:pStyle w:val="Normal"/>
        <w:spacing w:lineRule="auto" w:line="240" w:before="0" w:after="120"/>
        <w:jc w:val="end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Důchodci nad 70 let</w:t>
        <w:tab/>
        <w:t xml:space="preserve">……………………………………………………..   </w:t>
      </w:r>
      <w:r>
        <w:rPr>
          <w:rFonts w:cs="Times New Roman" w:ascii="Times New Roman" w:hAnsi="Times New Roman"/>
          <w:b/>
          <w:sz w:val="26"/>
          <w:szCs w:val="26"/>
        </w:rPr>
        <w:t>0,- Kč</w:t>
      </w:r>
    </w:p>
    <w:p>
      <w:pPr>
        <w:pStyle w:val="Normal"/>
        <w:numPr>
          <w:ilvl w:val="0"/>
          <w:numId w:val="1"/>
        </w:numPr>
        <w:spacing w:lineRule="auto" w:line="240" w:before="0" w:after="120"/>
        <w:ind w:hanging="717" w:start="1434"/>
        <w:jc w:val="end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cs="Times New Roman" w:ascii="Times New Roman" w:hAnsi="Times New Roman"/>
          <w:b/>
          <w:bCs/>
          <w:sz w:val="26"/>
          <w:szCs w:val="26"/>
        </w:rPr>
        <w:t>Překročení 4 týdenní výpůjční lhůty</w:t>
      </w:r>
    </w:p>
    <w:p>
      <w:pPr>
        <w:pStyle w:val="Normal"/>
        <w:numPr>
          <w:ilvl w:val="0"/>
          <w:numId w:val="1"/>
        </w:numPr>
        <w:spacing w:lineRule="auto" w:line="240" w:before="0" w:after="120"/>
        <w:ind w:hanging="717" w:start="1434"/>
        <w:jc w:val="end"/>
        <w:rPr>
          <w:rFonts w:ascii="Times New Roman" w:hAnsi="Times New Roman" w:cs="Times New Roman"/>
          <w:bCs/>
          <w:sz w:val="26"/>
          <w:szCs w:val="26"/>
        </w:rPr>
      </w:pPr>
      <w:r>
        <w:rPr>
          <w:rFonts w:cs="Times New Roman" w:ascii="Times New Roman" w:hAnsi="Times New Roman"/>
          <w:bCs/>
          <w:sz w:val="26"/>
          <w:szCs w:val="26"/>
        </w:rPr>
        <w:t>(bez předchozího písemného upomenutí).........................................</w:t>
      </w:r>
      <w:r>
        <w:rPr>
          <w:rFonts w:cs="Times New Roman" w:ascii="Times New Roman" w:hAnsi="Times New Roman"/>
          <w:b/>
          <w:bCs/>
          <w:sz w:val="26"/>
          <w:szCs w:val="26"/>
        </w:rPr>
        <w:t>10,-Kč</w:t>
      </w:r>
    </w:p>
    <w:p>
      <w:pPr>
        <w:pStyle w:val="Normal"/>
        <w:numPr>
          <w:ilvl w:val="0"/>
          <w:numId w:val="1"/>
        </w:numPr>
        <w:spacing w:lineRule="auto" w:line="240" w:before="0" w:after="120"/>
        <w:ind w:hanging="717" w:start="1434"/>
        <w:jc w:val="end"/>
        <w:rPr>
          <w:rFonts w:ascii="Times New Roman" w:hAnsi="Times New Roman" w:cs="Times New Roman"/>
          <w:bCs/>
          <w:sz w:val="26"/>
          <w:szCs w:val="26"/>
        </w:rPr>
      </w:pPr>
      <w:r>
        <w:rPr>
          <w:rFonts w:cs="Times New Roman" w:ascii="Times New Roman" w:hAnsi="Times New Roman"/>
          <w:bCs/>
          <w:sz w:val="26"/>
          <w:szCs w:val="26"/>
        </w:rPr>
      </w:r>
    </w:p>
    <w:p>
      <w:pPr>
        <w:pStyle w:val="Normal"/>
        <w:spacing w:lineRule="auto" w:line="240" w:before="0" w:after="120"/>
        <w:jc w:val="end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cs="Times New Roman" w:ascii="Times New Roman" w:hAnsi="Times New Roman"/>
          <w:b/>
          <w:bCs/>
          <w:sz w:val="26"/>
          <w:szCs w:val="26"/>
        </w:rPr>
        <w:t>Ztráta knihy</w:t>
      </w:r>
    </w:p>
    <w:p>
      <w:pPr>
        <w:pStyle w:val="Normal"/>
        <w:spacing w:lineRule="auto" w:line="240" w:before="0" w:after="120"/>
        <w:ind w:firstLine="708"/>
        <w:jc w:val="end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Za ztrátu knihy může knihovna požadovat náhradu formou:</w:t>
      </w:r>
    </w:p>
    <w:p>
      <w:pPr>
        <w:pStyle w:val="Normal"/>
        <w:spacing w:lineRule="auto" w:line="240" w:before="0" w:after="120"/>
        <w:jc w:val="end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1. jiného vydání téhož titulu + poplatek za zpracování ..............................</w:t>
      </w:r>
      <w:r>
        <w:rPr>
          <w:rFonts w:cs="Times New Roman" w:ascii="Times New Roman" w:hAnsi="Times New Roman"/>
          <w:b/>
          <w:bCs/>
          <w:sz w:val="26"/>
          <w:szCs w:val="26"/>
        </w:rPr>
        <w:t> 50,- Kč</w:t>
      </w:r>
    </w:p>
    <w:p>
      <w:pPr>
        <w:pStyle w:val="Normal"/>
        <w:spacing w:lineRule="auto" w:line="240" w:before="0" w:after="120"/>
        <w:jc w:val="end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  <w:lang w:val="pl-PL"/>
        </w:rPr>
        <w:t>2. finan</w:t>
      </w:r>
      <w:r>
        <w:rPr>
          <w:rFonts w:cs="Times New Roman" w:ascii="Times New Roman" w:hAnsi="Times New Roman"/>
          <w:sz w:val="26"/>
          <w:szCs w:val="26"/>
        </w:rPr>
        <w:t>ční náhradu ceny knihy + poplatek za zpracování ......................... </w:t>
      </w:r>
      <w:r>
        <w:rPr>
          <w:rFonts w:cs="Times New Roman" w:ascii="Times New Roman" w:hAnsi="Times New Roman"/>
          <w:b/>
          <w:bCs/>
          <w:sz w:val="26"/>
          <w:szCs w:val="26"/>
        </w:rPr>
        <w:t>50,- Kč</w:t>
      </w:r>
    </w:p>
    <w:p>
      <w:pPr>
        <w:pStyle w:val="Normal"/>
        <w:numPr>
          <w:ilvl w:val="0"/>
          <w:numId w:val="1"/>
        </w:numPr>
        <w:spacing w:lineRule="auto" w:line="240" w:before="0" w:after="120"/>
        <w:ind w:hanging="360" w:start="1440"/>
        <w:jc w:val="end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>
        <w:rPr>
          <w:rFonts w:cs="Times New Roman" w:ascii="Times New Roman" w:hAnsi="Times New Roman"/>
          <w:b/>
          <w:bCs/>
          <w:sz w:val="26"/>
          <w:szCs w:val="26"/>
          <w:lang w:val="en-US"/>
        </w:rPr>
        <w:t>Ztráta periodika</w:t>
      </w:r>
    </w:p>
    <w:p>
      <w:pPr>
        <w:pStyle w:val="Normal"/>
        <w:spacing w:lineRule="auto" w:line="240" w:before="0" w:after="120"/>
        <w:ind w:start="708"/>
        <w:jc w:val="end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  <w:lang w:val="en-US"/>
        </w:rPr>
        <w:t>P</w:t>
      </w:r>
      <w:r>
        <w:rPr>
          <w:rFonts w:cs="Times New Roman" w:ascii="Times New Roman" w:hAnsi="Times New Roman"/>
          <w:sz w:val="26"/>
          <w:szCs w:val="26"/>
        </w:rPr>
        <w:t>ři ztrátě periodika zaplatí uživatel cenu periodika + popl. za zpracování ..</w:t>
      </w:r>
      <w:r>
        <w:rPr>
          <w:rFonts w:cs="Times New Roman" w:ascii="Times New Roman" w:hAnsi="Times New Roman"/>
          <w:b/>
          <w:bCs/>
          <w:sz w:val="26"/>
          <w:szCs w:val="26"/>
        </w:rPr>
        <w:t>50,- Kč</w:t>
      </w:r>
    </w:p>
    <w:p>
      <w:pPr>
        <w:pStyle w:val="Normal"/>
        <w:spacing w:lineRule="auto" w:line="240" w:before="0" w:after="120"/>
        <w:ind w:start="708"/>
        <w:jc w:val="end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cs="Times New Roman" w:ascii="Times New Roman" w:hAnsi="Times New Roman"/>
          <w:color w:val="333333"/>
          <w:sz w:val="26"/>
          <w:szCs w:val="26"/>
        </w:rPr>
        <w:br/>
      </w:r>
      <w:r>
        <w:rPr>
          <w:rFonts w:cs="Times New Roman" w:ascii="Times New Roman" w:hAnsi="Times New Roman"/>
          <w:color w:val="333333"/>
          <w:sz w:val="26"/>
          <w:szCs w:val="26"/>
          <w:shd w:fill="FFFFFF" w:val="clear"/>
        </w:rPr>
        <w:t>Poškození čárového kódu v knihovní jednotce</w:t>
      </w:r>
      <w:r>
        <w:rPr>
          <w:rFonts w:ascii="Helvetica" w:hAnsi="Helvetica"/>
          <w:color w:val="333333"/>
          <w:sz w:val="21"/>
          <w:szCs w:val="21"/>
          <w:shd w:fill="FFFFFF" w:val="clear"/>
        </w:rPr>
        <w:t xml:space="preserve">……….. </w:t>
      </w:r>
      <w:r>
        <w:rPr>
          <w:rFonts w:cs="Times New Roman" w:ascii="Times New Roman" w:hAnsi="Times New Roman"/>
          <w:color w:val="333333"/>
          <w:sz w:val="21"/>
          <w:szCs w:val="21"/>
          <w:shd w:fill="FFFFFF" w:val="clear"/>
        </w:rPr>
        <w:t>………………………..</w:t>
      </w:r>
      <w:r>
        <w:rPr>
          <w:rFonts w:cs="Times New Roman" w:ascii="Times New Roman" w:hAnsi="Times New Roman"/>
          <w:b/>
          <w:color w:val="333333"/>
          <w:sz w:val="26"/>
          <w:szCs w:val="26"/>
          <w:shd w:fill="FFFFFF" w:val="clear"/>
        </w:rPr>
        <w:t>20</w:t>
      </w:r>
      <w:r>
        <w:rPr>
          <w:rFonts w:cs="Times New Roman" w:ascii="Times New Roman" w:hAnsi="Times New Roman"/>
          <w:color w:val="333333"/>
          <w:sz w:val="21"/>
          <w:szCs w:val="21"/>
          <w:shd w:fill="FFFFFF" w:val="clear"/>
        </w:rPr>
        <w:t>,</w:t>
      </w:r>
      <w:r>
        <w:rPr>
          <w:rFonts w:ascii="Helvetica" w:hAnsi="Helvetica"/>
          <w:color w:val="333333"/>
          <w:sz w:val="21"/>
          <w:szCs w:val="21"/>
          <w:shd w:fill="FFFFFF" w:val="clear"/>
        </w:rPr>
        <w:t xml:space="preserve">- </w:t>
      </w:r>
      <w:r>
        <w:rPr>
          <w:rFonts w:cs="Times New Roman" w:ascii="Times New Roman" w:hAnsi="Times New Roman"/>
          <w:b/>
          <w:color w:val="333333"/>
          <w:sz w:val="26"/>
          <w:szCs w:val="26"/>
          <w:shd w:fill="FFFFFF" w:val="clear"/>
        </w:rPr>
        <w:t>Kč</w:t>
      </w:r>
    </w:p>
    <w:p>
      <w:pPr>
        <w:pStyle w:val="Normal"/>
        <w:numPr>
          <w:ilvl w:val="0"/>
          <w:numId w:val="1"/>
        </w:numPr>
        <w:spacing w:lineRule="auto" w:line="240" w:before="0" w:after="120"/>
        <w:ind w:hanging="717" w:start="1434"/>
        <w:jc w:val="end"/>
        <w:rPr>
          <w:rFonts w:ascii="Times New Roman" w:hAnsi="Times New Roman" w:cs="Times New Roman"/>
          <w:b/>
          <w:bCs/>
          <w:sz w:val="26"/>
          <w:szCs w:val="26"/>
          <w:lang w:val="pl-PL"/>
        </w:rPr>
      </w:pPr>
      <w:r>
        <w:rPr>
          <w:rFonts w:cs="Times New Roman" w:ascii="Times New Roman" w:hAnsi="Times New Roman"/>
          <w:b/>
          <w:bCs/>
          <w:sz w:val="26"/>
          <w:szCs w:val="26"/>
          <w:lang w:val="pl-PL"/>
        </w:rPr>
        <w:t>Kopírování</w:t>
      </w:r>
    </w:p>
    <w:p>
      <w:pPr>
        <w:pStyle w:val="Normal"/>
        <w:numPr>
          <w:ilvl w:val="0"/>
          <w:numId w:val="1"/>
        </w:numPr>
        <w:spacing w:lineRule="auto" w:line="240" w:before="0" w:after="120"/>
        <w:ind w:hanging="717" w:start="1434"/>
        <w:jc w:val="end"/>
        <w:rPr>
          <w:rFonts w:ascii="Times New Roman" w:hAnsi="Times New Roman" w:cs="Times New Roman"/>
          <w:b/>
          <w:bCs/>
          <w:sz w:val="26"/>
          <w:szCs w:val="26"/>
          <w:lang w:val="pl-PL"/>
        </w:rPr>
      </w:pPr>
      <w:r>
        <w:rPr>
          <w:rFonts w:cs="Times New Roman" w:ascii="Times New Roman" w:hAnsi="Times New Roman"/>
          <w:bCs/>
          <w:sz w:val="26"/>
          <w:szCs w:val="26"/>
          <w:lang w:val="pl-PL"/>
        </w:rPr>
        <w:t>1 strana A4 ...........................................................................................</w:t>
      </w:r>
      <w:r>
        <w:rPr>
          <w:rFonts w:cs="Times New Roman" w:ascii="Times New Roman" w:hAnsi="Times New Roman"/>
          <w:b/>
          <w:bCs/>
          <w:sz w:val="26"/>
          <w:szCs w:val="26"/>
          <w:lang w:val="pl-PL"/>
        </w:rPr>
        <w:t>4,-Kč</w:t>
      </w:r>
    </w:p>
    <w:p>
      <w:pPr>
        <w:pStyle w:val="Normal"/>
        <w:spacing w:lineRule="auto" w:line="252" w:before="0" w:after="160"/>
        <w:jc w:val="end"/>
        <w:rPr>
          <w:rFonts w:ascii="Times New Roman" w:hAnsi="Times New Roman" w:cs="Times New Roman"/>
          <w:bCs/>
          <w:sz w:val="26"/>
          <w:szCs w:val="26"/>
          <w:lang w:val="pl-PL"/>
        </w:rPr>
      </w:pPr>
      <w:r>
        <w:rPr>
          <w:rFonts w:cs="Times New Roman" w:ascii="Times New Roman" w:hAnsi="Times New Roman"/>
          <w:bCs/>
          <w:sz w:val="26"/>
          <w:szCs w:val="26"/>
          <w:lang w:val="pl-PL"/>
        </w:rPr>
        <w:t>1 strana A4 barevně..............................................................................8,-Kč</w:t>
      </w:r>
    </w:p>
    <w:p>
      <w:pPr>
        <w:pStyle w:val="Normal"/>
        <w:spacing w:lineRule="auto" w:line="252" w:before="0" w:after="160"/>
        <w:jc w:val="end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  <w:lang w:val="pl-PL"/>
        </w:rPr>
        <w:t>P</w:t>
      </w:r>
      <w:r>
        <w:rPr>
          <w:rFonts w:cs="Times New Roman" w:ascii="Times New Roman" w:hAnsi="Times New Roman"/>
          <w:sz w:val="26"/>
          <w:szCs w:val="26"/>
        </w:rPr>
        <w:t>říloha 2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sz w:val="26"/>
          <w:szCs w:val="26"/>
          <w:lang w:val="pl-PL"/>
        </w:rPr>
      </w:pPr>
      <w:r>
        <w:rPr>
          <w:rFonts w:cs="Times New Roman" w:ascii="Times New Roman" w:hAnsi="Times New Roman"/>
          <w:b/>
          <w:bCs/>
          <w:sz w:val="26"/>
          <w:szCs w:val="26"/>
          <w:lang w:val="pl-PL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cs="Times New Roman" w:ascii="Times New Roman" w:hAnsi="Times New Roman"/>
          <w:b/>
          <w:bCs/>
          <w:sz w:val="26"/>
          <w:szCs w:val="26"/>
          <w:lang w:val="pl-PL"/>
        </w:rPr>
        <w:t>Pou</w:t>
      </w:r>
      <w:r>
        <w:rPr>
          <w:rFonts w:cs="Times New Roman" w:ascii="Times New Roman" w:hAnsi="Times New Roman"/>
          <w:b/>
          <w:bCs/>
          <w:sz w:val="26"/>
          <w:szCs w:val="26"/>
        </w:rPr>
        <w:t>čení o ochraně osobních údajů</w:t>
      </w:r>
    </w:p>
    <w:p>
      <w:pPr>
        <w:pStyle w:val="Normal"/>
        <w:spacing w:lineRule="auto" w:line="240" w:before="0" w:after="0"/>
        <w:rPr>
          <w:rFonts w:ascii="Calibri" w:hAnsi="Calibri" w:cs="Calibri"/>
          <w:sz w:val="26"/>
          <w:szCs w:val="26"/>
          <w:lang w:val="pl-PL"/>
        </w:rPr>
      </w:pPr>
      <w:r>
        <w:rPr>
          <w:rFonts w:cs="Calibri"/>
          <w:sz w:val="26"/>
          <w:szCs w:val="26"/>
          <w:lang w:val="pl-PL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b/>
          <w:bCs/>
          <w:sz w:val="26"/>
          <w:szCs w:val="26"/>
          <w:lang w:val="pl-PL"/>
        </w:rPr>
        <w:t>Správcem osobních údaj</w:t>
      </w:r>
      <w:r>
        <w:rPr>
          <w:rFonts w:cs="Times New Roman" w:ascii="Times New Roman" w:hAnsi="Times New Roman"/>
          <w:b/>
          <w:bCs/>
          <w:sz w:val="26"/>
          <w:szCs w:val="26"/>
        </w:rPr>
        <w:t>ů</w:t>
      </w:r>
      <w:r>
        <w:rPr>
          <w:rFonts w:cs="Times New Roman" w:ascii="Times New Roman" w:hAnsi="Times New Roman"/>
          <w:sz w:val="26"/>
          <w:szCs w:val="26"/>
        </w:rPr>
        <w:t xml:space="preserve"> uživatelů knihovny je</w:t>
      </w:r>
      <w:r>
        <w:rPr>
          <w:rFonts w:cs="Times New Roman" w:ascii="Times New Roman" w:hAnsi="Times New Roman"/>
          <w:color w:val="5A5A5A"/>
          <w:spacing w:val="10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 xml:space="preserve">Obec Dolní Lomná (dále jen Obec), </w:t>
      </w:r>
    </w:p>
    <w:p>
      <w:pPr>
        <w:pStyle w:val="Normal"/>
        <w:spacing w:lineRule="auto" w:line="240" w:before="0" w:after="0"/>
        <w:rPr>
          <w:rFonts w:ascii="Calibri" w:hAnsi="Calibri" w:cs="Calibri"/>
          <w:sz w:val="26"/>
          <w:szCs w:val="26"/>
          <w:lang w:val="pl-PL"/>
        </w:rPr>
      </w:pPr>
      <w:r>
        <w:rPr>
          <w:rFonts w:cs="Calibri"/>
          <w:sz w:val="26"/>
          <w:szCs w:val="26"/>
          <w:lang w:val="pl-PL"/>
        </w:rPr>
      </w:r>
    </w:p>
    <w:p>
      <w:pPr>
        <w:pStyle w:val="Normal"/>
        <w:spacing w:lineRule="auto" w:line="240" w:before="0" w:after="0"/>
        <w:jc w:val="start"/>
        <w:rPr/>
      </w:pPr>
      <w:r>
        <w:rPr>
          <w:rFonts w:cs="Times New Roman" w:ascii="Times New Roman" w:hAnsi="Times New Roman"/>
          <w:sz w:val="26"/>
          <w:szCs w:val="26"/>
          <w:lang w:val="pl-PL"/>
        </w:rPr>
        <w:t>Obec zpracovává osobní údaje registrovaných uživatel</w:t>
      </w:r>
      <w:r>
        <w:rPr>
          <w:rFonts w:cs="Times New Roman" w:ascii="Times New Roman" w:hAnsi="Times New Roman"/>
          <w:sz w:val="26"/>
          <w:szCs w:val="26"/>
        </w:rPr>
        <w:t xml:space="preserve">ů v tomto </w:t>
      </w:r>
      <w:r>
        <w:rPr>
          <w:rFonts w:cs="Times New Roman" w:ascii="Times New Roman" w:hAnsi="Times New Roman"/>
          <w:b/>
          <w:bCs/>
          <w:sz w:val="26"/>
          <w:szCs w:val="26"/>
        </w:rPr>
        <w:t>rozsahu</w:t>
      </w:r>
      <w:r>
        <w:rPr>
          <w:rFonts w:cs="Times New Roman" w:ascii="Times New Roman" w:hAnsi="Times New Roman"/>
          <w:sz w:val="26"/>
          <w:szCs w:val="26"/>
        </w:rPr>
        <w:t xml:space="preserve">: </w:t>
      </w:r>
    </w:p>
    <w:p>
      <w:pPr>
        <w:pStyle w:val="Normal"/>
        <w:spacing w:lineRule="auto" w:line="240" w:before="0" w:after="0"/>
        <w:jc w:val="start"/>
        <w:rPr/>
      </w:pPr>
      <w:r>
        <w:rPr>
          <w:rFonts w:cs="Times New Roman" w:ascii="Times New Roman" w:hAnsi="Times New Roman"/>
          <w:sz w:val="26"/>
          <w:szCs w:val="26"/>
        </w:rPr>
        <w:t xml:space="preserve">Povinné identifikační údaje: </w:t>
      </w:r>
      <w:r>
        <w:rPr>
          <w:rFonts w:cs="Times New Roman" w:ascii="Times New Roman" w:hAnsi="Times New Roman"/>
          <w:b/>
          <w:bCs/>
          <w:sz w:val="26"/>
          <w:szCs w:val="26"/>
        </w:rPr>
        <w:t>jméno, příjmení, datum narození, adresa trvalého pobytu</w:t>
      </w:r>
    </w:p>
    <w:p>
      <w:pPr>
        <w:pStyle w:val="Normal"/>
        <w:spacing w:lineRule="auto" w:line="240" w:before="0" w:after="0"/>
        <w:jc w:val="start"/>
        <w:rPr/>
      </w:pPr>
      <w:r>
        <w:rPr>
          <w:rFonts w:cs="Times New Roman" w:ascii="Times New Roman" w:hAnsi="Times New Roman"/>
          <w:sz w:val="26"/>
          <w:szCs w:val="26"/>
          <w:lang w:val="pl-PL"/>
        </w:rPr>
        <w:t xml:space="preserve">Nepovinné kontaktní údaje: </w:t>
      </w:r>
      <w:r>
        <w:rPr>
          <w:rFonts w:cs="Times New Roman" w:ascii="Times New Roman" w:hAnsi="Times New Roman"/>
          <w:b/>
          <w:bCs/>
          <w:sz w:val="26"/>
          <w:szCs w:val="26"/>
          <w:lang w:val="pl-PL"/>
        </w:rPr>
        <w:t>doruč</w:t>
      </w:r>
      <w:r>
        <w:rPr>
          <w:rFonts w:cs="Times New Roman" w:ascii="Times New Roman" w:hAnsi="Times New Roman"/>
          <w:b/>
          <w:bCs/>
          <w:sz w:val="26"/>
          <w:szCs w:val="26"/>
        </w:rPr>
        <w:t>ovací adresa, e-mail, telefon</w:t>
      </w:r>
    </w:p>
    <w:p>
      <w:pPr>
        <w:pStyle w:val="Normal"/>
        <w:spacing w:lineRule="auto" w:line="240" w:before="0" w:after="0"/>
        <w:jc w:val="start"/>
        <w:rPr/>
      </w:pPr>
      <w:r>
        <w:rPr>
          <w:rFonts w:cs="Times New Roman" w:ascii="Times New Roman" w:hAnsi="Times New Roman"/>
          <w:sz w:val="26"/>
          <w:szCs w:val="26"/>
        </w:rPr>
        <w:t xml:space="preserve">Služební údaje: </w:t>
      </w:r>
      <w:r>
        <w:rPr>
          <w:rFonts w:cs="Times New Roman" w:ascii="Times New Roman" w:hAnsi="Times New Roman"/>
          <w:b/>
          <w:bCs/>
          <w:sz w:val="26"/>
          <w:szCs w:val="26"/>
        </w:rPr>
        <w:t>číslo čtenářského průkazu, přehled výpůjček včetně historie, přehled rezervací, upomínání</w:t>
      </w:r>
    </w:p>
    <w:p>
      <w:pPr>
        <w:pStyle w:val="Normal"/>
        <w:spacing w:lineRule="auto" w:line="240" w:before="0" w:after="0"/>
        <w:jc w:val="start"/>
        <w:rPr/>
      </w:pPr>
      <w:r>
        <w:rPr>
          <w:rFonts w:cs="Times New Roman" w:ascii="Times New Roman" w:hAnsi="Times New Roman"/>
          <w:sz w:val="26"/>
          <w:szCs w:val="26"/>
        </w:rPr>
        <w:t>Účetní údaje o provedených o peněžitých transakcích, zejména o jejich účelu, místě, čase a dalších náležitostech.</w:t>
      </w:r>
    </w:p>
    <w:p>
      <w:pPr>
        <w:pStyle w:val="Normal"/>
        <w:spacing w:lineRule="auto" w:line="240" w:before="0" w:after="0"/>
        <w:jc w:val="start"/>
        <w:rPr>
          <w:rFonts w:ascii="Calibri" w:hAnsi="Calibri" w:cs="Calibri"/>
          <w:sz w:val="26"/>
          <w:szCs w:val="26"/>
        </w:rPr>
      </w:pPr>
      <w:r>
        <w:rPr>
          <w:rFonts w:cs="Calibri"/>
          <w:sz w:val="26"/>
          <w:szCs w:val="26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cs="Times New Roman" w:ascii="Times New Roman" w:hAnsi="Times New Roman"/>
          <w:b/>
          <w:bCs/>
          <w:sz w:val="26"/>
          <w:szCs w:val="26"/>
        </w:rPr>
        <w:t xml:space="preserve">Dále Obec uchovává identifikační údaje zákonného zástupce, je-li registrovaný uživatel mladší </w:t>
      </w:r>
      <w:r>
        <w:rPr>
          <w:rFonts w:cs="Times New Roman" w:ascii="Times New Roman" w:hAnsi="Times New Roman"/>
          <w:b/>
          <w:bCs/>
          <w:spacing w:val="10"/>
          <w:sz w:val="26"/>
          <w:szCs w:val="26"/>
        </w:rPr>
        <w:t>15 let</w:t>
      </w:r>
    </w:p>
    <w:p>
      <w:pPr>
        <w:pStyle w:val="Normal"/>
        <w:spacing w:lineRule="auto" w:line="240" w:before="0" w:after="0"/>
        <w:rPr>
          <w:rFonts w:ascii="Calibri" w:hAnsi="Calibri" w:cs="Calibri"/>
          <w:sz w:val="26"/>
          <w:szCs w:val="26"/>
        </w:rPr>
      </w:pPr>
      <w:r>
        <w:rPr>
          <w:rFonts w:cs="Calibri"/>
          <w:sz w:val="26"/>
          <w:szCs w:val="26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Registrovaný uživatel oznámí knihovně případné změny identifikačních a kontaktních osobních údajů bez zbytečného odkladu. </w:t>
      </w:r>
    </w:p>
    <w:p>
      <w:pPr>
        <w:pStyle w:val="Normal"/>
        <w:spacing w:lineRule="auto" w:line="240" w:before="0" w:after="0"/>
        <w:rPr>
          <w:rFonts w:ascii="Calibri" w:hAnsi="Calibri" w:cs="Calibri"/>
          <w:sz w:val="26"/>
          <w:szCs w:val="26"/>
        </w:rPr>
      </w:pPr>
      <w:r>
        <w:rPr>
          <w:rFonts w:cs="Calibri"/>
          <w:sz w:val="26"/>
          <w:szCs w:val="26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Obec zpracovává osobní údaje za </w:t>
      </w:r>
      <w:r>
        <w:rPr>
          <w:rFonts w:cs="Times New Roman" w:ascii="Times New Roman" w:hAnsi="Times New Roman"/>
          <w:b/>
          <w:bCs/>
          <w:sz w:val="26"/>
          <w:szCs w:val="26"/>
        </w:rPr>
        <w:t>účelem</w:t>
      </w:r>
      <w:r>
        <w:rPr>
          <w:rFonts w:cs="Times New Roman" w:ascii="Times New Roman" w:hAnsi="Times New Roman"/>
          <w:sz w:val="26"/>
          <w:szCs w:val="26"/>
        </w:rPr>
        <w:t xml:space="preserve"> poskytování knihovnických, informačních a dalších služeb uživatelům, informování uživatelů o službách a dále za účelem ochrany majetku a knihovního fondu. Kontaktní údaje využívá knihovna za účelem lepší komunikace s uživatelem, uživatel není povinen tyto údaje uvést.</w:t>
      </w:r>
    </w:p>
    <w:p>
      <w:pPr>
        <w:pStyle w:val="Normal"/>
        <w:spacing w:lineRule="auto" w:line="240" w:before="0" w:after="0"/>
        <w:rPr>
          <w:rFonts w:ascii="Calibri" w:hAnsi="Calibri" w:cs="Calibri"/>
          <w:sz w:val="26"/>
          <w:szCs w:val="26"/>
        </w:rPr>
      </w:pPr>
      <w:r>
        <w:rPr>
          <w:rFonts w:cs="Calibri"/>
          <w:sz w:val="26"/>
          <w:szCs w:val="26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cs="Times New Roman" w:ascii="Times New Roman" w:hAnsi="Times New Roman"/>
          <w:b/>
          <w:bCs/>
          <w:sz w:val="26"/>
          <w:szCs w:val="26"/>
        </w:rPr>
        <w:t>Práva uživatelů jako subjektů osobních údajů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Uživatel má právo na přístup k osobním údajům, jejich opravu nebo výmaz, popřípadě omezení zpracování, a právo vznést námitku proti zpracování.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Knihovna registrovanému uživateli na jeho žádost poskytne kopii zpracovávaných osobních údajů, případně umožní náhled do přihlášky čtenáře a dalších dokladů u ní uložených. 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Žádosti uživatelů týkající se ochrany osobních údajů knihovna vyřizuje bez zbytečného odkladu, nejpozději do jednoho měsíce od obdržení žádosti.</w:t>
      </w:r>
    </w:p>
    <w:p>
      <w:pPr>
        <w:pStyle w:val="Normal"/>
        <w:spacing w:lineRule="auto" w:line="240" w:before="0" w:after="0"/>
        <w:rPr>
          <w:rFonts w:ascii="Calibri" w:hAnsi="Calibri" w:cs="Calibri"/>
          <w:sz w:val="26"/>
          <w:szCs w:val="26"/>
        </w:rPr>
      </w:pPr>
      <w:r>
        <w:rPr>
          <w:rFonts w:cs="Calibri"/>
          <w:sz w:val="26"/>
          <w:szCs w:val="26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cs="Times New Roman" w:ascii="Times New Roman" w:hAnsi="Times New Roman"/>
          <w:b/>
          <w:bCs/>
          <w:sz w:val="26"/>
          <w:szCs w:val="26"/>
        </w:rPr>
        <w:t>Doba uchování osobních údajů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Obec uchovává osobní údaje registrovaných uživatelů po dobu registrace a tři roky poté. Registrovaný uživatel může požádat o likvidaci svých osobních údajů, pokud nemá vůči knihovně žádný dluh a nepřeje si nadále využívat jejích služeb. Osobní údaje v počítačových databázích jsou likvidovány vymazáním identifikačních údajů (anonymizace). Osobní údaje v listinné podobě jsou likvidovány dle Spisového a skartačního řádu obce.</w:t>
      </w:r>
    </w:p>
    <w:p>
      <w:pPr>
        <w:pStyle w:val="Normal"/>
        <w:spacing w:lineRule="auto" w:line="240" w:before="0" w:after="0"/>
        <w:rPr>
          <w:rFonts w:ascii="Calibri" w:hAnsi="Calibri" w:cs="Calibri"/>
          <w:sz w:val="26"/>
          <w:szCs w:val="26"/>
        </w:rPr>
      </w:pPr>
      <w:r>
        <w:rPr>
          <w:rFonts w:cs="Calibri"/>
          <w:sz w:val="26"/>
          <w:szCs w:val="26"/>
        </w:rPr>
      </w:r>
    </w:p>
    <w:p>
      <w:pPr>
        <w:pStyle w:val="Normal"/>
        <w:spacing w:lineRule="auto" w:line="240" w:before="0" w:after="0"/>
        <w:rPr>
          <w:rFonts w:ascii="Calibri" w:hAnsi="Calibri" w:cs="Calibri"/>
          <w:sz w:val="26"/>
          <w:szCs w:val="26"/>
        </w:rPr>
      </w:pPr>
      <w:r>
        <w:rPr>
          <w:rFonts w:cs="Calibri"/>
          <w:sz w:val="26"/>
          <w:szCs w:val="26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cs="Times New Roman" w:ascii="Times New Roman" w:hAnsi="Times New Roman"/>
          <w:b/>
          <w:bCs/>
          <w:color w:val="000000"/>
          <w:sz w:val="26"/>
          <w:szCs w:val="26"/>
        </w:rPr>
        <w:t>Zabezpečení osobních údajů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>Písemnosti jsou uchovávány tak, aby byl zamezen přístup nepovolaných osob obvyklými prostředky. Přístup k těmto písemnostem je omezen pouze na zaměstnance, kteří s nimi pracují v rámci svých pracovních úkolů.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 xml:space="preserve">Osobní údaje knihovna uchovává v počítačové </w:t>
      </w:r>
      <w:r>
        <w:rPr>
          <w:rFonts w:cs="Times New Roman" w:ascii="Times New Roman" w:hAnsi="Times New Roman"/>
          <w:sz w:val="26"/>
          <w:szCs w:val="26"/>
        </w:rPr>
        <w:t>databázi.</w:t>
      </w:r>
      <w:r>
        <w:rPr>
          <w:rFonts w:cs="Times New Roman" w:ascii="Times New Roman" w:hAnsi="Times New Roman"/>
          <w:b/>
          <w:bCs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Přístup k těmto datům je chráněn systémem přístupových účtů, hesel a práv stanovených v rozsahu potřebném pro plnění úkolů jednotlivých zaměstnanců.</w:t>
      </w:r>
    </w:p>
    <w:p>
      <w:pPr>
        <w:pStyle w:val="Normal"/>
        <w:spacing w:lineRule="auto" w:line="240" w:before="0" w:after="0"/>
        <w:rPr>
          <w:rFonts w:ascii="Calibri" w:hAnsi="Calibri" w:cs="Calibri"/>
          <w:sz w:val="26"/>
          <w:szCs w:val="26"/>
        </w:rPr>
      </w:pPr>
      <w:r>
        <w:rPr>
          <w:rFonts w:cs="Calibri"/>
          <w:sz w:val="26"/>
          <w:szCs w:val="26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Cs/>
          <w:color w:val="000000"/>
          <w:sz w:val="26"/>
          <w:szCs w:val="26"/>
          <w:lang w:val="en-US"/>
        </w:rPr>
      </w:pPr>
      <w:r>
        <w:rPr>
          <w:rFonts w:cs="Times New Roman" w:ascii="Times New Roman" w:hAnsi="Times New Roman"/>
          <w:b/>
          <w:bCs/>
          <w:color w:val="000000"/>
          <w:sz w:val="26"/>
          <w:szCs w:val="26"/>
          <w:lang w:val="en-US"/>
        </w:rPr>
        <w:t>Další informace</w:t>
      </w:r>
    </w:p>
    <w:p>
      <w:pPr>
        <w:pStyle w:val="Normal"/>
        <w:tabs>
          <w:tab w:val="clear" w:pos="708"/>
          <w:tab w:val="left" w:pos="5529" w:leader="none"/>
        </w:tabs>
        <w:spacing w:lineRule="auto" w:line="240" w:before="0" w:after="0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  <w:lang w:val="en-US"/>
        </w:rPr>
        <w:t>Knihovna zpracovává osobní údaje na základ</w:t>
      </w:r>
      <w:r>
        <w:rPr>
          <w:rFonts w:cs="Times New Roman" w:ascii="Times New Roman" w:hAnsi="Times New Roman"/>
          <w:sz w:val="26"/>
          <w:szCs w:val="26"/>
        </w:rPr>
        <w:t>ě smlouvy o poskytování služeb, kterou s uživatelem uzavřela přijetím jeho přihlášky do knihovny, a v souladu s Obecným nařízením o ochraně osobních údajů (EU) 2016/679, známém jako GDPR.</w:t>
      </w:r>
    </w:p>
    <w:p>
      <w:pPr>
        <w:pStyle w:val="Normal"/>
        <w:spacing w:lineRule="auto" w:line="240" w:before="0" w:after="0"/>
        <w:rPr>
          <w:rFonts w:ascii="Calibri" w:hAnsi="Calibri" w:cs="Calibri"/>
          <w:sz w:val="26"/>
          <w:szCs w:val="26"/>
          <w:lang w:val="en-US"/>
        </w:rPr>
      </w:pPr>
      <w:r>
        <w:rPr>
          <w:rFonts w:cs="Calibri"/>
          <w:sz w:val="26"/>
          <w:szCs w:val="26"/>
          <w:lang w:val="en-US"/>
        </w:rPr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3828" w:leader="none"/>
          <w:tab w:val="left" w:pos="4248" w:leader="none"/>
          <w:tab w:val="left" w:pos="4956" w:leader="none"/>
          <w:tab w:val="left" w:pos="5529" w:leader="none"/>
          <w:tab w:val="left" w:pos="6372" w:leader="none"/>
          <w:tab w:val="left" w:pos="7080" w:leader="none"/>
          <w:tab w:val="left" w:pos="7788" w:leader="none"/>
        </w:tabs>
        <w:spacing w:lineRule="auto" w:line="240" w:before="0" w:after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  <w:lang w:val="en-US"/>
        </w:rPr>
        <w:t>Dohled nad ochranou osobních údaj</w:t>
      </w:r>
      <w:r>
        <w:rPr>
          <w:rFonts w:cs="Times New Roman" w:ascii="Times New Roman" w:hAnsi="Times New Roman"/>
          <w:sz w:val="26"/>
          <w:szCs w:val="26"/>
        </w:rPr>
        <w:t xml:space="preserve">ů vykonává Úřad pro ochranu osobních údajů, na který se můžete obrátit v případě stížnosti. Budeme však rádi, pokud se s podnětem ohledně svých osobních údajů obrátíte nejprve na nás: Pověřencem pro ochranu osobních údajů Obce Dolní Lomná je Petra Kawuloková tel. 558 358 720, e-mail: </w:t>
      </w:r>
      <w:r>
        <w:rPr>
          <w:rFonts w:cs="Times New Roman" w:ascii="Times New Roman" w:hAnsi="Times New Roman"/>
          <w:b/>
          <w:sz w:val="26"/>
          <w:szCs w:val="26"/>
        </w:rPr>
        <w:t>podatelna</w:t>
      </w:r>
      <w:r>
        <w:rPr>
          <w:rFonts w:cs="Times New Roman" w:ascii="Times New Roman" w:hAnsi="Times New Roman"/>
          <w:b/>
          <w:bCs/>
          <w:color w:val="333333"/>
          <w:sz w:val="26"/>
          <w:szCs w:val="26"/>
        </w:rPr>
        <w:t>@dolnilomna.eu</w:t>
      </w:r>
      <w:r>
        <w:rPr>
          <w:rFonts w:cs="Times New Roman" w:ascii="Times New Roman" w:hAnsi="Times New Roman"/>
          <w:b/>
          <w:sz w:val="26"/>
          <w:szCs w:val="26"/>
        </w:rPr>
        <w:t xml:space="preserve"> </w:t>
        <w:tab/>
        <w:tab/>
        <w:tab/>
        <w:tab/>
        <w:tab/>
        <w:tab/>
        <w:tab/>
        <w:tab/>
        <w:tab/>
        <w:tab/>
        <w:tab/>
        <w:tab/>
        <w:tab/>
        <w:t xml:space="preserve">                                              </w:t>
      </w:r>
      <w:r>
        <w:rPr>
          <w:rFonts w:cs="Times New Roman" w:ascii="Times New Roman" w:hAnsi="Times New Roman"/>
          <w:b/>
          <w:bCs/>
          <w:sz w:val="26"/>
          <w:szCs w:val="26"/>
        </w:rPr>
        <w:t>Obecní knihovna Dolní Lomná</w:t>
      </w:r>
    </w:p>
    <w:p>
      <w:pPr>
        <w:pStyle w:val="Normal"/>
        <w:tabs>
          <w:tab w:val="clear" w:pos="708"/>
          <w:tab w:val="left" w:pos="3828" w:leader="none"/>
          <w:tab w:val="left" w:pos="5529" w:leader="none"/>
        </w:tabs>
        <w:spacing w:lineRule="auto" w:line="240" w:before="0" w:after="0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>
        <w:rPr>
          <w:rFonts w:cs="Times New Roman" w:ascii="Times New Roman" w:hAnsi="Times New Roman"/>
          <w:b/>
          <w:bCs/>
          <w:sz w:val="26"/>
          <w:szCs w:val="26"/>
        </w:rPr>
        <w:t xml:space="preserve">                                                                               </w:t>
      </w:r>
      <w:r>
        <w:rPr>
          <w:rFonts w:cs="Times New Roman" w:ascii="Times New Roman" w:hAnsi="Times New Roman"/>
          <w:b/>
          <w:bCs/>
          <w:sz w:val="26"/>
          <w:szCs w:val="26"/>
          <w:lang w:val="en-US"/>
        </w:rPr>
        <w:t>739 91 Dolní Lomná 164</w:t>
      </w:r>
    </w:p>
    <w:p>
      <w:pPr>
        <w:pStyle w:val="Normal"/>
        <w:tabs>
          <w:tab w:val="clear" w:pos="708"/>
          <w:tab w:val="left" w:pos="3828" w:leader="none"/>
          <w:tab w:val="left" w:pos="5529" w:leader="none"/>
        </w:tabs>
        <w:spacing w:lineRule="auto" w:line="240" w:before="0" w:after="0"/>
        <w:rPr>
          <w:rFonts w:ascii="Calibri" w:hAnsi="Calibri" w:cs="Calibri"/>
          <w:sz w:val="26"/>
          <w:szCs w:val="26"/>
          <w:lang w:val="en-US"/>
        </w:rPr>
      </w:pPr>
      <w:r>
        <w:rPr>
          <w:rFonts w:cs="Times New Roman" w:ascii="Times New Roman" w:hAnsi="Times New Roman"/>
          <w:b/>
          <w:bCs/>
          <w:sz w:val="26"/>
          <w:szCs w:val="26"/>
          <w:lang w:val="en-US"/>
        </w:rPr>
        <w:tab/>
        <w:tab/>
        <w:t>tel.:558 358 720</w:t>
        <w:tab/>
        <w:tab/>
        <w:tab/>
        <w:tab/>
      </w:r>
    </w:p>
    <w:p>
      <w:pPr>
        <w:pStyle w:val="Normal"/>
        <w:spacing w:before="0" w:after="200"/>
        <w:rPr>
          <w:sz w:val="26"/>
          <w:szCs w:val="26"/>
        </w:rPr>
      </w:pPr>
      <w:r>
        <w:rPr>
          <w:sz w:val="26"/>
          <w:szCs w:val="26"/>
        </w:rPr>
      </w:r>
    </w:p>
    <w:sectPr>
      <w:type w:val="nextPage"/>
      <w:pgSz w:w="12240" w:h="15840"/>
      <w:pgMar w:left="1417" w:right="1417" w:gutter="0" w:header="0" w:top="1417" w:footer="0" w:bottom="1417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Calibri"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  <w:font w:name="Times New Roman">
    <w:charset w:val="ee" w:characterSet="windows-1250"/>
    <w:family w:val="roman"/>
    <w:pitch w:val="variable"/>
  </w:font>
  <w:font w:name="Helvetica">
    <w:altName w:val="Arial"/>
    <w:charset w:val="ee" w:characterSet="windows-125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"/>
      <w:lvlJc w:val="start"/>
      <w:pPr>
        <w:tabs>
          <w:tab w:val="num" w:pos="0"/>
        </w:tabs>
        <w:ind w:start="0" w:hanging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a2317"/>
    <w:pPr>
      <w:widowControl/>
      <w:suppressAutoHyphens w:val="true"/>
      <w:bidi w:val="0"/>
      <w:spacing w:lineRule="auto" w:line="276" w:before="0" w:after="20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Nadpisuser">
    <w:name w:val="Nadpis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Rejstkuser">
    <w:name w:val="Rejstřík (user)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9712b8"/>
    <w:pPr>
      <w:spacing w:before="0" w:after="200"/>
      <w:ind w:start="720"/>
      <w:contextualSpacing/>
    </w:pPr>
    <w:rPr/>
  </w:style>
  <w:style w:type="numbering" w:styleId="Bezseznamuuser" w:default="1">
    <w:name w:val="Bez seznamu (user)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iv sady Office">
  <a:themeElements>
    <a:clrScheme name="Kancelář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Application>LibreOffice/25.8.1.1$Windows_X86_64 LibreOffice_project/54047653041915e595ad4e45cccea684809c77b5</Application>
  <AppVersion>15.0000</AppVersion>
  <Pages>9</Pages>
  <Words>1782</Words>
  <Characters>10922</Characters>
  <CharactersWithSpaces>12700</CharactersWithSpaces>
  <Paragraphs>142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2025-07-10T08:05:00Z</dcterms:created>
  <dc:creator>Knihovnaclav</dc:creator>
  <dc:description/>
  <dc:language>cs-CZ</dc:language>
  <cp:lastModifiedBy/>
  <dcterms:modified xsi:type="dcterms:W3CDTF">2025-09-23T12:06:12Z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